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44B" w:rsidRPr="001E4FE7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</w:pPr>
    </w:p>
    <w:p w:rsidR="003C044B" w:rsidRPr="001E4FE7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E4FE7"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 xml:space="preserve">Úrad pre dohľad nad zdravotnou starostlivosťou </w:t>
      </w:r>
      <w:r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>zabezpečí</w:t>
      </w:r>
      <w:r w:rsidR="00E12C23"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 xml:space="preserve"> vykonávanie</w:t>
      </w:r>
      <w:r w:rsidRPr="001E4FE7">
        <w:rPr>
          <w:rStyle w:val="normalchar"/>
          <w:rFonts w:ascii="Arial" w:hAnsi="Arial" w:cs="Arial"/>
          <w:b/>
          <w:bCs/>
          <w:color w:val="000000"/>
          <w:sz w:val="28"/>
          <w:szCs w:val="28"/>
        </w:rPr>
        <w:t xml:space="preserve"> prehliadok mŕtvych tiel</w:t>
      </w:r>
    </w:p>
    <w:p w:rsidR="003C044B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81455">
        <w:rPr>
          <w:rFonts w:ascii="Arial" w:hAnsi="Arial" w:cs="Arial"/>
          <w:color w:val="000000"/>
          <w:sz w:val="22"/>
          <w:szCs w:val="22"/>
        </w:rPr>
        <w:t> </w:t>
      </w:r>
    </w:p>
    <w:p w:rsidR="003C044B" w:rsidRDefault="003C044B" w:rsidP="003C044B">
      <w:pPr>
        <w:jc w:val="both"/>
      </w:pPr>
    </w:p>
    <w:p w:rsidR="003C044B" w:rsidRDefault="003C044B" w:rsidP="003C044B">
      <w:pPr>
        <w:pStyle w:val="Nadpis1"/>
        <w:spacing w:before="0" w:line="24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756188">
        <w:rPr>
          <w:rFonts w:ascii="Arial" w:hAnsi="Arial" w:cs="Arial"/>
          <w:i/>
          <w:color w:val="auto"/>
          <w:sz w:val="24"/>
          <w:szCs w:val="24"/>
        </w:rPr>
        <w:t>Úrad pre dohľad nad zdravotnou starostlivosťou</w:t>
      </w:r>
      <w:r>
        <w:rPr>
          <w:rFonts w:ascii="Arial" w:hAnsi="Arial" w:cs="Arial"/>
          <w:i/>
          <w:color w:val="auto"/>
          <w:sz w:val="24"/>
          <w:szCs w:val="24"/>
        </w:rPr>
        <w:t xml:space="preserve"> (ďalej „úrad“)</w:t>
      </w:r>
      <w:r w:rsidRPr="00756188">
        <w:rPr>
          <w:rFonts w:ascii="Arial" w:hAnsi="Arial" w:cs="Arial"/>
          <w:i/>
          <w:color w:val="auto"/>
          <w:sz w:val="24"/>
          <w:szCs w:val="24"/>
        </w:rPr>
        <w:t xml:space="preserve"> v najbližších </w:t>
      </w:r>
      <w:r>
        <w:rPr>
          <w:rFonts w:ascii="Arial" w:hAnsi="Arial" w:cs="Arial"/>
          <w:i/>
          <w:color w:val="auto"/>
          <w:sz w:val="24"/>
          <w:szCs w:val="24"/>
        </w:rPr>
        <w:t xml:space="preserve">dňoch vyhlási </w:t>
      </w:r>
      <w:r w:rsidRPr="00756188">
        <w:rPr>
          <w:rFonts w:ascii="Arial" w:hAnsi="Arial" w:cs="Arial"/>
          <w:i/>
          <w:color w:val="auto"/>
          <w:sz w:val="24"/>
          <w:szCs w:val="24"/>
        </w:rPr>
        <w:t>v</w:t>
      </w:r>
      <w:r>
        <w:rPr>
          <w:rFonts w:ascii="Arial" w:hAnsi="Arial" w:cs="Arial"/>
          <w:i/>
          <w:color w:val="auto"/>
          <w:sz w:val="24"/>
          <w:szCs w:val="24"/>
        </w:rPr>
        <w:t>o vestníku publikačného úradu</w:t>
      </w:r>
      <w:r w:rsidRPr="00756188">
        <w:rPr>
          <w:rFonts w:ascii="Arial" w:hAnsi="Arial" w:cs="Arial"/>
          <w:i/>
          <w:color w:val="auto"/>
          <w:sz w:val="24"/>
          <w:szCs w:val="24"/>
        </w:rPr>
        <w:t xml:space="preserve"> Európskej únie a </w:t>
      </w:r>
      <w:r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vo v</w:t>
      </w:r>
      <w:r w:rsidRPr="00756188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estníku </w:t>
      </w:r>
      <w:r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Úradu pre verejné obstarávanie</w:t>
      </w:r>
      <w:r w:rsidRPr="00756188">
        <w:rPr>
          <w:rFonts w:ascii="Arial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verejnú súťaž,</w:t>
      </w:r>
      <w:r w:rsidRPr="00756188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 predmetom ktorej je </w:t>
      </w:r>
      <w:r w:rsidRPr="00756188">
        <w:rPr>
          <w:rFonts w:ascii="Arial" w:hAnsi="Arial" w:cs="Arial"/>
          <w:i/>
          <w:color w:val="auto"/>
          <w:sz w:val="24"/>
          <w:szCs w:val="24"/>
        </w:rPr>
        <w:t>zabezpečenie vykonávania prehliadok mŕtvych tiel vrátane prepravy prehliadajúcich lekárov na miesto výkonu prehliadky mŕtveho tela a späť na území je</w:t>
      </w:r>
      <w:r>
        <w:rPr>
          <w:rFonts w:ascii="Arial" w:hAnsi="Arial" w:cs="Arial"/>
          <w:i/>
          <w:color w:val="auto"/>
          <w:sz w:val="24"/>
          <w:szCs w:val="24"/>
        </w:rPr>
        <w:t>dnotlivých samosprávnych krajov (ďalej „organizátor“).</w:t>
      </w:r>
    </w:p>
    <w:p w:rsidR="003C044B" w:rsidRPr="00D05C03" w:rsidRDefault="003C044B" w:rsidP="003C044B">
      <w:pPr>
        <w:jc w:val="both"/>
        <w:rPr>
          <w:lang w:eastAsia="en-US"/>
        </w:rPr>
      </w:pPr>
    </w:p>
    <w:p w:rsidR="003C044B" w:rsidRPr="009712B7" w:rsidRDefault="003C044B" w:rsidP="003C044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12B7">
        <w:rPr>
          <w:rFonts w:ascii="Arial" w:hAnsi="Arial" w:cs="Arial"/>
        </w:rPr>
        <w:t xml:space="preserve">Súťaž bude rozdelená na osem častí podľa samosprávnych krajov a vyhodnocovaná pre </w:t>
      </w:r>
      <w:r>
        <w:rPr>
          <w:rFonts w:ascii="Arial" w:hAnsi="Arial" w:cs="Arial"/>
        </w:rPr>
        <w:t>každý samosprávny kraj</w:t>
      </w:r>
      <w:r w:rsidRPr="009712B7">
        <w:rPr>
          <w:rFonts w:ascii="Arial" w:hAnsi="Arial" w:cs="Arial"/>
        </w:rPr>
        <w:t xml:space="preserve"> samostatne. </w:t>
      </w:r>
      <w:r w:rsidRPr="009712B7">
        <w:rPr>
          <w:rFonts w:ascii="Arial" w:hAnsi="Arial" w:cs="Arial"/>
          <w:color w:val="000000"/>
        </w:rPr>
        <w:t xml:space="preserve">Predpokladané ukončenie verejného obstarávania a následný podpis zmluvy je máj - jún 2018. </w:t>
      </w:r>
    </w:p>
    <w:p w:rsidR="003C044B" w:rsidRPr="009712B7" w:rsidRDefault="003C044B" w:rsidP="003C044B">
      <w:pPr>
        <w:jc w:val="both"/>
        <w:rPr>
          <w:rFonts w:asciiTheme="minorHAnsi" w:hAnsiTheme="minorHAnsi" w:cs="Arial"/>
        </w:rPr>
      </w:pP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</w:rPr>
      </w:pPr>
      <w:r w:rsidRPr="00756188">
        <w:rPr>
          <w:rFonts w:ascii="Arial" w:hAnsi="Arial" w:cs="Arial"/>
          <w:color w:val="000000"/>
        </w:rPr>
        <w:t xml:space="preserve">Úrad </w:t>
      </w:r>
      <w:r w:rsidRPr="00756188">
        <w:rPr>
          <w:rFonts w:ascii="Arial" w:hAnsi="Arial" w:cs="Arial"/>
        </w:rPr>
        <w:t>vyhlási verejnú súť</w:t>
      </w:r>
      <w:r>
        <w:rPr>
          <w:rFonts w:ascii="Arial" w:hAnsi="Arial" w:cs="Arial"/>
        </w:rPr>
        <w:t>až na výber organizátora</w:t>
      </w:r>
      <w:r w:rsidRPr="0075618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súlade so zákonom č. 343/2015 </w:t>
      </w:r>
      <w:r w:rsidRPr="00756188">
        <w:rPr>
          <w:rFonts w:ascii="Arial" w:hAnsi="Arial" w:cs="Arial"/>
        </w:rPr>
        <w:t xml:space="preserve"> Z. z. o verejnom obstarávaní a o zmene a doplnení niektorých zákonov v znení neskorších predpisov. </w:t>
      </w:r>
      <w:r>
        <w:rPr>
          <w:rFonts w:ascii="Arial" w:hAnsi="Arial" w:cs="Arial"/>
        </w:rPr>
        <w:t xml:space="preserve">Zároveň bude postupovať v súlade so zákonom č. 581/2004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zdravotných poisťovniach, dohľade nad zdravotnou starostlivosťou a o zmene a doplnení niektorých zákonov. </w:t>
      </w: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</w:rPr>
      </w:pP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</w:rPr>
      </w:pP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</w:rPr>
      </w:pPr>
      <w:r w:rsidRPr="00756188">
        <w:rPr>
          <w:rStyle w:val="normalchar"/>
          <w:rFonts w:ascii="Arial" w:hAnsi="Arial" w:cs="Arial"/>
          <w:color w:val="000000"/>
        </w:rPr>
        <w:t>Od 1. januára 2018 platia nové zákonné pravidlá pri zabezpečení organizácie a výkonu</w:t>
      </w:r>
      <w:r>
        <w:rPr>
          <w:rStyle w:val="normalchar"/>
          <w:rFonts w:ascii="Arial" w:hAnsi="Arial" w:cs="Arial"/>
          <w:color w:val="000000"/>
        </w:rPr>
        <w:t xml:space="preserve"> prehliadok mŕtvych tiel. Po novom úrad</w:t>
      </w:r>
      <w:r w:rsidRPr="00756188">
        <w:rPr>
          <w:rStyle w:val="normalchar"/>
          <w:rFonts w:ascii="Arial" w:hAnsi="Arial" w:cs="Arial"/>
          <w:color w:val="000000"/>
        </w:rPr>
        <w:t xml:space="preserve"> musí obstarať organizátora prehliadok mŕtvych tiel pre každý samosprávny kraj samostatne a zabezpečiť tak nepretržitú dostupnosť prehliadajúceho lekára. </w:t>
      </w: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</w:rPr>
      </w:pPr>
      <w:r w:rsidRPr="00756188">
        <w:rPr>
          <w:rStyle w:val="normalchar"/>
          <w:rFonts w:ascii="Arial" w:hAnsi="Arial" w:cs="Arial"/>
          <w:color w:val="000000"/>
        </w:rPr>
        <w:t>Organizátor</w:t>
      </w:r>
      <w:r>
        <w:rPr>
          <w:rStyle w:val="normalchar"/>
          <w:rFonts w:ascii="Arial" w:hAnsi="Arial" w:cs="Arial"/>
          <w:color w:val="000000"/>
        </w:rPr>
        <w:t>i</w:t>
      </w:r>
      <w:r w:rsidRPr="00756188">
        <w:rPr>
          <w:rStyle w:val="normalchar"/>
          <w:rFonts w:ascii="Arial" w:hAnsi="Arial" w:cs="Arial"/>
          <w:color w:val="000000"/>
        </w:rPr>
        <w:t xml:space="preserve"> bu</w:t>
      </w:r>
      <w:r>
        <w:rPr>
          <w:rStyle w:val="normalchar"/>
          <w:rFonts w:ascii="Arial" w:hAnsi="Arial" w:cs="Arial"/>
          <w:color w:val="000000"/>
        </w:rPr>
        <w:t xml:space="preserve">dú následne zodpovední za komplexné </w:t>
      </w:r>
      <w:r w:rsidRPr="00756188">
        <w:rPr>
          <w:rStyle w:val="normalchar"/>
          <w:rFonts w:ascii="Arial" w:hAnsi="Arial" w:cs="Arial"/>
          <w:color w:val="000000"/>
        </w:rPr>
        <w:t xml:space="preserve">zabezpečenie prehliadok mŕtvych tiel </w:t>
      </w:r>
      <w:r>
        <w:rPr>
          <w:rStyle w:val="normalchar"/>
          <w:rFonts w:ascii="Arial" w:hAnsi="Arial" w:cs="Arial"/>
          <w:color w:val="000000"/>
        </w:rPr>
        <w:t xml:space="preserve">prostredníctvom prehliadajúceho lekára </w:t>
      </w:r>
      <w:r w:rsidR="009B66BB">
        <w:rPr>
          <w:rStyle w:val="normalchar"/>
          <w:rFonts w:ascii="Arial" w:hAnsi="Arial" w:cs="Arial"/>
          <w:color w:val="000000"/>
        </w:rPr>
        <w:t>na území všetkých</w:t>
      </w:r>
      <w:r w:rsidRPr="00756188">
        <w:rPr>
          <w:rStyle w:val="normalchar"/>
          <w:rFonts w:ascii="Arial" w:hAnsi="Arial" w:cs="Arial"/>
          <w:color w:val="000000"/>
        </w:rPr>
        <w:t xml:space="preserve"> samosprávnych krajov, čo bude </w:t>
      </w:r>
      <w:r>
        <w:rPr>
          <w:rStyle w:val="normalchar"/>
          <w:rFonts w:ascii="Arial" w:hAnsi="Arial" w:cs="Arial"/>
          <w:color w:val="000000"/>
        </w:rPr>
        <w:t>zahŕňať samotný výkon prehliadky mŕtveho tela</w:t>
      </w:r>
      <w:r w:rsidRPr="00756188">
        <w:rPr>
          <w:rStyle w:val="normalchar"/>
          <w:rFonts w:ascii="Arial" w:hAnsi="Arial" w:cs="Arial"/>
          <w:color w:val="000000"/>
        </w:rPr>
        <w:t>, ako aj prepravu lekárov na tento výkon</w:t>
      </w:r>
      <w:r>
        <w:rPr>
          <w:rStyle w:val="normalchar"/>
          <w:rFonts w:ascii="Arial" w:hAnsi="Arial" w:cs="Arial"/>
          <w:color w:val="000000"/>
        </w:rPr>
        <w:t xml:space="preserve"> a späť</w:t>
      </w:r>
      <w:r w:rsidRPr="00756188">
        <w:rPr>
          <w:rStyle w:val="normalchar"/>
          <w:rFonts w:ascii="Arial" w:hAnsi="Arial" w:cs="Arial"/>
          <w:color w:val="000000"/>
        </w:rPr>
        <w:t xml:space="preserve">. </w:t>
      </w:r>
      <w:r w:rsidRPr="00756188">
        <w:rPr>
          <w:rFonts w:ascii="Arial" w:eastAsia="Times New Roman" w:hAnsi="Arial" w:cs="Arial"/>
        </w:rPr>
        <w:br/>
        <w:t xml:space="preserve">Úrad v súlade so zmluvou následne uhradí organizátorovi za výkon prehliadky </w:t>
      </w:r>
      <w:r>
        <w:rPr>
          <w:rFonts w:ascii="Arial" w:eastAsia="Times New Roman" w:hAnsi="Arial" w:cs="Arial"/>
        </w:rPr>
        <w:t xml:space="preserve">mŕtveho tela </w:t>
      </w:r>
      <w:r w:rsidRPr="00756188">
        <w:rPr>
          <w:rFonts w:ascii="Arial" w:eastAsia="Times New Roman" w:hAnsi="Arial" w:cs="Arial"/>
        </w:rPr>
        <w:t>vrátane prepravy sumu vo výške 40 eur s DPH, ktorá vychádza z</w:t>
      </w:r>
      <w:r>
        <w:rPr>
          <w:rFonts w:ascii="Arial" w:eastAsia="Times New Roman" w:hAnsi="Arial" w:cs="Arial"/>
        </w:rPr>
        <w:t> rozpočtu úradu plánovaného</w:t>
      </w:r>
      <w:r w:rsidRPr="00756188">
        <w:rPr>
          <w:rFonts w:ascii="Arial" w:eastAsia="Times New Roman" w:hAnsi="Arial" w:cs="Arial"/>
        </w:rPr>
        <w:t xml:space="preserve"> na rok 2018.</w:t>
      </w: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</w:rPr>
      </w:pP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</w:rPr>
      </w:pPr>
      <w:r w:rsidRPr="00756188">
        <w:rPr>
          <w:rStyle w:val="normalchar"/>
          <w:rFonts w:ascii="Arial" w:hAnsi="Arial" w:cs="Arial"/>
          <w:color w:val="000000"/>
        </w:rPr>
        <w:t>Zároveň platí, že v období do ukončenia verejného obstarávania a nadobudnutia účinnosti zmluvy s organizátorom, sa budú prehliadky mŕtvych tiel mimo zdravotníckeho zariadenia</w:t>
      </w:r>
      <w:r>
        <w:rPr>
          <w:rStyle w:val="normalchar"/>
          <w:rFonts w:ascii="Arial" w:hAnsi="Arial" w:cs="Arial"/>
          <w:color w:val="000000"/>
        </w:rPr>
        <w:t xml:space="preserve"> ústavnej zdravotnej starostlivosti</w:t>
      </w:r>
      <w:r w:rsidRPr="00756188">
        <w:rPr>
          <w:rStyle w:val="normalchar"/>
          <w:rFonts w:ascii="Arial" w:hAnsi="Arial" w:cs="Arial"/>
          <w:color w:val="000000"/>
        </w:rPr>
        <w:t xml:space="preserve"> vykonávať na základe rozpisu úradu.</w:t>
      </w: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normalchar"/>
          <w:rFonts w:ascii="Arial" w:hAnsi="Arial" w:cs="Arial"/>
          <w:color w:val="000000"/>
        </w:rPr>
        <w:t>Úrad tak ako doteraz vyhotovuje</w:t>
      </w:r>
      <w:r w:rsidRPr="00756188">
        <w:rPr>
          <w:rStyle w:val="normalchar"/>
          <w:rFonts w:ascii="Arial" w:hAnsi="Arial" w:cs="Arial"/>
          <w:color w:val="000000"/>
        </w:rPr>
        <w:t xml:space="preserve"> rozpis</w:t>
      </w:r>
      <w:r>
        <w:rPr>
          <w:rStyle w:val="normalchar"/>
          <w:rFonts w:ascii="Arial" w:hAnsi="Arial" w:cs="Arial"/>
          <w:color w:val="000000"/>
        </w:rPr>
        <w:t>y</w:t>
      </w:r>
      <w:r w:rsidRPr="00756188">
        <w:rPr>
          <w:rStyle w:val="normalchar"/>
          <w:rFonts w:ascii="Arial" w:hAnsi="Arial" w:cs="Arial"/>
          <w:color w:val="000000"/>
        </w:rPr>
        <w:t xml:space="preserve"> prehliadajúcich lekárov, aby zabezpečil nepretržité vykonávanie prehliadok mŕtvych tiel </w:t>
      </w:r>
      <w:r w:rsidRPr="00756188">
        <w:rPr>
          <w:rFonts w:ascii="Arial" w:hAnsi="Arial" w:cs="Arial"/>
        </w:rPr>
        <w:t>na celom území SR.</w:t>
      </w:r>
    </w:p>
    <w:p w:rsidR="003C044B" w:rsidRPr="00756188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</w:rPr>
      </w:pPr>
      <w:r w:rsidRPr="001E4FE7">
        <w:rPr>
          <w:rFonts w:ascii="Arial" w:hAnsi="Arial" w:cs="Arial"/>
          <w:i/>
        </w:rPr>
        <w:t>„Je v záujme úradu, aby aj v období do ukončenia verejného obstarávania na organizátora prehliadok,  boli prehliadky mŕtvych tiel zabezpečené komplexne</w:t>
      </w:r>
      <w:r>
        <w:rPr>
          <w:rFonts w:ascii="Arial" w:hAnsi="Arial" w:cs="Arial"/>
          <w:i/>
        </w:rPr>
        <w:t xml:space="preserve">.  Úrad robí </w:t>
      </w:r>
      <w:r w:rsidRPr="001E4FE7">
        <w:rPr>
          <w:rFonts w:ascii="Arial" w:hAnsi="Arial" w:cs="Arial"/>
          <w:i/>
        </w:rPr>
        <w:t xml:space="preserve">všetko pre to, aby boli do ukončenia verejného obstarávania prehliadky mŕtvych </w:t>
      </w:r>
      <w:r w:rsidRPr="001E4FE7">
        <w:rPr>
          <w:rFonts w:ascii="Arial" w:hAnsi="Arial" w:cs="Arial"/>
          <w:i/>
        </w:rPr>
        <w:lastRenderedPageBreak/>
        <w:t>tiel zabezpečované  </w:t>
      </w:r>
      <w:r w:rsidR="00A060E6">
        <w:rPr>
          <w:rFonts w:ascii="Arial" w:hAnsi="Arial" w:cs="Arial"/>
          <w:i/>
        </w:rPr>
        <w:t xml:space="preserve">prostredníctvom prehliadajúcich lekárov </w:t>
      </w:r>
      <w:bookmarkStart w:id="0" w:name="_GoBack"/>
      <w:bookmarkEnd w:id="0"/>
      <w:r w:rsidRPr="001E4FE7">
        <w:rPr>
          <w:rFonts w:ascii="Arial" w:hAnsi="Arial" w:cs="Arial"/>
          <w:i/>
        </w:rPr>
        <w:t>na dobrovoľnej báze,“</w:t>
      </w:r>
      <w:r w:rsidRPr="0075618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nformuje</w:t>
      </w:r>
      <w:r w:rsidRPr="00756188">
        <w:rPr>
          <w:rFonts w:ascii="Arial" w:hAnsi="Arial" w:cs="Arial"/>
        </w:rPr>
        <w:t xml:space="preserve"> </w:t>
      </w:r>
      <w:r w:rsidRPr="00756188">
        <w:rPr>
          <w:rStyle w:val="normalchar"/>
          <w:rFonts w:ascii="Arial" w:hAnsi="Arial" w:cs="Arial"/>
          <w:color w:val="000000"/>
        </w:rPr>
        <w:t xml:space="preserve">predseda úradu MUDr. Tomáš Haško, MPH. </w:t>
      </w:r>
    </w:p>
    <w:p w:rsidR="003C044B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b/>
          <w:bCs/>
        </w:rPr>
      </w:pPr>
    </w:p>
    <w:p w:rsidR="003C044B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b/>
          <w:bCs/>
        </w:rPr>
      </w:pPr>
    </w:p>
    <w:p w:rsidR="003C044B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b/>
          <w:bCs/>
        </w:rPr>
      </w:pPr>
      <w:r>
        <w:rPr>
          <w:rStyle w:val="normalchar"/>
          <w:rFonts w:ascii="Arial" w:hAnsi="Arial" w:cs="Arial"/>
          <w:b/>
          <w:bCs/>
        </w:rPr>
        <w:t>Počet úmrtí v roku 2016:</w:t>
      </w:r>
    </w:p>
    <w:p w:rsidR="003C044B" w:rsidRDefault="003C044B" w:rsidP="003C044B">
      <w:pPr>
        <w:pStyle w:val="Normlny1"/>
        <w:spacing w:before="0" w:beforeAutospacing="0" w:after="0" w:afterAutospacing="0"/>
        <w:jc w:val="both"/>
        <w:rPr>
          <w:rStyle w:val="normalchar"/>
          <w:rFonts w:ascii="Arial" w:hAnsi="Arial" w:cs="Arial"/>
          <w:b/>
          <w:bCs/>
        </w:rPr>
      </w:pPr>
    </w:p>
    <w:p w:rsidR="003C044B" w:rsidRPr="00576983" w:rsidRDefault="003C044B" w:rsidP="003C044B">
      <w:pPr>
        <w:pStyle w:val="Normlny1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Style w:val="normalchar"/>
          <w:rFonts w:ascii="Arial" w:hAnsi="Arial" w:cs="Arial"/>
          <w:b/>
          <w:bCs/>
        </w:rPr>
        <w:t xml:space="preserve">v zdravotníckych zariadeniach ústavnej zdravotnej starostlivosti: </w:t>
      </w:r>
      <w:r w:rsidRPr="006F2867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 </w:t>
      </w:r>
      <w:r w:rsidRPr="006F2867">
        <w:rPr>
          <w:rFonts w:ascii="Arial" w:hAnsi="Arial" w:cs="Arial"/>
          <w:b/>
        </w:rPr>
        <w:t>097</w:t>
      </w:r>
      <w:r>
        <w:rPr>
          <w:rFonts w:ascii="Arial" w:hAnsi="Arial" w:cs="Arial"/>
          <w:b/>
        </w:rPr>
        <w:t>,</w:t>
      </w:r>
    </w:p>
    <w:p w:rsidR="003C044B" w:rsidRDefault="003C044B" w:rsidP="003C044B">
      <w:pPr>
        <w:pStyle w:val="Normlny1"/>
        <w:numPr>
          <w:ilvl w:val="0"/>
          <w:numId w:val="27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mimo </w:t>
      </w:r>
      <w:r>
        <w:rPr>
          <w:rStyle w:val="normalchar"/>
          <w:rFonts w:ascii="Arial" w:hAnsi="Arial" w:cs="Arial"/>
          <w:b/>
          <w:bCs/>
        </w:rPr>
        <w:t xml:space="preserve">zdravotníckych zariadeniach ústavnej zdravotnej starostlivosti: </w:t>
      </w:r>
      <w:r w:rsidRPr="006F286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 </w:t>
      </w:r>
      <w:r w:rsidRPr="006F2867">
        <w:rPr>
          <w:rFonts w:ascii="Arial" w:hAnsi="Arial" w:cs="Arial"/>
          <w:b/>
        </w:rPr>
        <w:t>809</w:t>
      </w:r>
      <w:r>
        <w:rPr>
          <w:rFonts w:ascii="Arial" w:hAnsi="Arial" w:cs="Arial"/>
          <w:b/>
        </w:rPr>
        <w:t>.</w:t>
      </w:r>
    </w:p>
    <w:p w:rsidR="003C044B" w:rsidRDefault="003C044B" w:rsidP="003C044B">
      <w:pPr>
        <w:rPr>
          <w:rFonts w:ascii="Arial" w:hAnsi="Arial" w:cs="Arial"/>
          <w:b/>
        </w:rPr>
      </w:pPr>
    </w:p>
    <w:p w:rsidR="003C044B" w:rsidRPr="006F2867" w:rsidRDefault="00D23B70" w:rsidP="003C044B">
      <w:pPr>
        <w:pStyle w:val="Normlny1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*z</w:t>
      </w:r>
      <w:r w:rsidR="003C044B" w:rsidRPr="006F2867">
        <w:rPr>
          <w:rFonts w:ascii="Arial" w:hAnsi="Arial" w:cs="Arial"/>
          <w:i/>
          <w:sz w:val="22"/>
          <w:szCs w:val="22"/>
        </w:rPr>
        <w:t>dravotnícke zariadenie ústavnej zdravotnej starostlivosti („nemocnica“)</w:t>
      </w:r>
    </w:p>
    <w:p w:rsidR="003C044B" w:rsidRPr="001E4FE7" w:rsidRDefault="003C044B" w:rsidP="003C044B">
      <w:pPr>
        <w:pStyle w:val="Normlny1"/>
        <w:spacing w:before="0" w:beforeAutospacing="0" w:after="0" w:afterAutospacing="0"/>
        <w:rPr>
          <w:rStyle w:val="normalchar"/>
          <w:rFonts w:ascii="Arial" w:hAnsi="Arial" w:cs="Arial"/>
        </w:rPr>
      </w:pPr>
      <w:r w:rsidRPr="00756188">
        <w:rPr>
          <w:rFonts w:ascii="Arial" w:hAnsi="Arial" w:cs="Arial"/>
        </w:rPr>
        <w:t> </w:t>
      </w:r>
    </w:p>
    <w:p w:rsidR="003C044B" w:rsidRPr="00756188" w:rsidRDefault="003C044B" w:rsidP="003C044B">
      <w:pPr>
        <w:jc w:val="both"/>
        <w:rPr>
          <w:rFonts w:ascii="Arial" w:eastAsia="Times New Roman" w:hAnsi="Arial" w:cs="Arial"/>
          <w:i/>
          <w:lang w:eastAsia="sk-SK"/>
        </w:rPr>
      </w:pPr>
    </w:p>
    <w:p w:rsidR="003C044B" w:rsidRPr="009429B0" w:rsidRDefault="003C044B" w:rsidP="003C044B">
      <w:pPr>
        <w:jc w:val="both"/>
        <w:rPr>
          <w:rFonts w:ascii="Arial" w:eastAsia="Times New Roman" w:hAnsi="Arial" w:cs="Arial"/>
          <w:i/>
          <w:sz w:val="22"/>
          <w:szCs w:val="22"/>
          <w:lang w:eastAsia="sk-SK"/>
        </w:rPr>
      </w:pPr>
    </w:p>
    <w:p w:rsidR="005026AE" w:rsidRPr="009429B0" w:rsidRDefault="005026AE" w:rsidP="001E4FE7">
      <w:pPr>
        <w:jc w:val="both"/>
        <w:rPr>
          <w:rFonts w:ascii="Arial" w:eastAsia="Times New Roman" w:hAnsi="Arial" w:cs="Arial"/>
          <w:i/>
          <w:sz w:val="22"/>
          <w:szCs w:val="22"/>
          <w:lang w:eastAsia="sk-SK"/>
        </w:rPr>
      </w:pPr>
    </w:p>
    <w:sectPr w:rsidR="005026AE" w:rsidRPr="009429B0" w:rsidSect="00724084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6E" w:rsidRDefault="00F6426E">
      <w:r>
        <w:separator/>
      </w:r>
    </w:p>
  </w:endnote>
  <w:endnote w:type="continuationSeparator" w:id="0">
    <w:p w:rsidR="00F6426E" w:rsidRDefault="00F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3" w:rsidRDefault="00114F03">
    <w:pPr>
      <w:rPr>
        <w:sz w:val="22"/>
        <w:szCs w:val="22"/>
      </w:rPr>
    </w:pPr>
  </w:p>
  <w:p w:rsidR="00114F03" w:rsidRDefault="00114F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6E" w:rsidRDefault="00F6426E">
      <w:r>
        <w:separator/>
      </w:r>
    </w:p>
  </w:footnote>
  <w:footnote w:type="continuationSeparator" w:id="0">
    <w:p w:rsidR="00F6426E" w:rsidRDefault="00F6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3" w:rsidRDefault="005C4706">
    <w:pPr>
      <w:pStyle w:val="Hlavika"/>
    </w:pPr>
    <w:r>
      <w:rPr>
        <w:noProof/>
        <w:lang w:eastAsia="sk-SK"/>
      </w:rPr>
      <w:drawing>
        <wp:inline distT="0" distB="0" distL="0" distR="0" wp14:anchorId="393A33FA" wp14:editId="08E8C588">
          <wp:extent cx="1714500" cy="100965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F03" w:rsidRDefault="00114F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05pt;height:11.05pt" o:bullet="t" filled="t">
        <v:fill color2="black"/>
        <v:imagedata r:id="rId1" o:title=""/>
      </v:shape>
    </w:pict>
  </w:numPicBullet>
  <w:abstractNum w:abstractNumId="0">
    <w:nsid w:val="030A4A98"/>
    <w:multiLevelType w:val="hybridMultilevel"/>
    <w:tmpl w:val="268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2492B"/>
    <w:multiLevelType w:val="hybridMultilevel"/>
    <w:tmpl w:val="19A0515A"/>
    <w:lvl w:ilvl="0" w:tplc="803859A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89F"/>
    <w:multiLevelType w:val="hybridMultilevel"/>
    <w:tmpl w:val="11761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D7F"/>
    <w:multiLevelType w:val="hybridMultilevel"/>
    <w:tmpl w:val="6A42DA28"/>
    <w:lvl w:ilvl="0" w:tplc="A1468088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FA665E0"/>
    <w:multiLevelType w:val="hybridMultilevel"/>
    <w:tmpl w:val="3D8EBF2C"/>
    <w:lvl w:ilvl="0" w:tplc="BE623818">
      <w:start w:val="1"/>
      <w:numFmt w:val="lowerLetter"/>
      <w:lvlText w:val="%1)"/>
      <w:lvlJc w:val="left"/>
      <w:pPr>
        <w:ind w:left="1128" w:hanging="360"/>
      </w:pPr>
    </w:lvl>
    <w:lvl w:ilvl="1" w:tplc="041B0019">
      <w:start w:val="1"/>
      <w:numFmt w:val="lowerLetter"/>
      <w:lvlText w:val="%2."/>
      <w:lvlJc w:val="left"/>
      <w:pPr>
        <w:ind w:left="1848" w:hanging="360"/>
      </w:pPr>
    </w:lvl>
    <w:lvl w:ilvl="2" w:tplc="041B001B">
      <w:start w:val="1"/>
      <w:numFmt w:val="lowerRoman"/>
      <w:lvlText w:val="%3."/>
      <w:lvlJc w:val="right"/>
      <w:pPr>
        <w:ind w:left="2568" w:hanging="180"/>
      </w:pPr>
    </w:lvl>
    <w:lvl w:ilvl="3" w:tplc="041B000F">
      <w:start w:val="1"/>
      <w:numFmt w:val="decimal"/>
      <w:lvlText w:val="%4."/>
      <w:lvlJc w:val="left"/>
      <w:pPr>
        <w:ind w:left="3288" w:hanging="360"/>
      </w:pPr>
    </w:lvl>
    <w:lvl w:ilvl="4" w:tplc="041B0019">
      <w:start w:val="1"/>
      <w:numFmt w:val="lowerLetter"/>
      <w:lvlText w:val="%5."/>
      <w:lvlJc w:val="left"/>
      <w:pPr>
        <w:ind w:left="4008" w:hanging="360"/>
      </w:pPr>
    </w:lvl>
    <w:lvl w:ilvl="5" w:tplc="041B001B">
      <w:start w:val="1"/>
      <w:numFmt w:val="lowerRoman"/>
      <w:lvlText w:val="%6."/>
      <w:lvlJc w:val="right"/>
      <w:pPr>
        <w:ind w:left="4728" w:hanging="180"/>
      </w:pPr>
    </w:lvl>
    <w:lvl w:ilvl="6" w:tplc="041B000F">
      <w:start w:val="1"/>
      <w:numFmt w:val="decimal"/>
      <w:lvlText w:val="%7."/>
      <w:lvlJc w:val="left"/>
      <w:pPr>
        <w:ind w:left="5448" w:hanging="360"/>
      </w:pPr>
    </w:lvl>
    <w:lvl w:ilvl="7" w:tplc="041B0019">
      <w:start w:val="1"/>
      <w:numFmt w:val="lowerLetter"/>
      <w:lvlText w:val="%8."/>
      <w:lvlJc w:val="left"/>
      <w:pPr>
        <w:ind w:left="6168" w:hanging="360"/>
      </w:pPr>
    </w:lvl>
    <w:lvl w:ilvl="8" w:tplc="041B001B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2A106A10"/>
    <w:multiLevelType w:val="hybridMultilevel"/>
    <w:tmpl w:val="F5127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D6B0C"/>
    <w:multiLevelType w:val="hybridMultilevel"/>
    <w:tmpl w:val="E2EC0C6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84552D"/>
    <w:multiLevelType w:val="hybridMultilevel"/>
    <w:tmpl w:val="D8885F4E"/>
    <w:lvl w:ilvl="0" w:tplc="AD7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045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29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02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6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E0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06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43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47638"/>
    <w:multiLevelType w:val="hybridMultilevel"/>
    <w:tmpl w:val="EB944D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91F43"/>
    <w:multiLevelType w:val="hybridMultilevel"/>
    <w:tmpl w:val="7C180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0375"/>
    <w:multiLevelType w:val="hybridMultilevel"/>
    <w:tmpl w:val="0DCCBB16"/>
    <w:lvl w:ilvl="0" w:tplc="86328B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A45B6"/>
    <w:multiLevelType w:val="hybridMultilevel"/>
    <w:tmpl w:val="26D2B424"/>
    <w:lvl w:ilvl="0" w:tplc="631EDA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F5775C"/>
    <w:multiLevelType w:val="hybridMultilevel"/>
    <w:tmpl w:val="00A05B6C"/>
    <w:lvl w:ilvl="0" w:tplc="643E06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31A4F"/>
    <w:multiLevelType w:val="hybridMultilevel"/>
    <w:tmpl w:val="0172B854"/>
    <w:lvl w:ilvl="0" w:tplc="7ECAB082">
      <w:start w:val="18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2FA4ED1"/>
    <w:multiLevelType w:val="hybridMultilevel"/>
    <w:tmpl w:val="6A5E14AC"/>
    <w:lvl w:ilvl="0" w:tplc="55FE885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45344"/>
    <w:multiLevelType w:val="hybridMultilevel"/>
    <w:tmpl w:val="30CC89CA"/>
    <w:lvl w:ilvl="0" w:tplc="AD72728A">
      <w:start w:val="1"/>
      <w:numFmt w:val="bullet"/>
      <w:lvlText w:val="•"/>
      <w:lvlJc w:val="left"/>
      <w:pPr>
        <w:ind w:left="1125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FD86F8F"/>
    <w:multiLevelType w:val="hybridMultilevel"/>
    <w:tmpl w:val="F6BAF8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B15BBE"/>
    <w:multiLevelType w:val="hybridMultilevel"/>
    <w:tmpl w:val="82A8D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E54F1"/>
    <w:multiLevelType w:val="multilevel"/>
    <w:tmpl w:val="D3E4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90357"/>
    <w:multiLevelType w:val="hybridMultilevel"/>
    <w:tmpl w:val="E74AC680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24A2"/>
    <w:multiLevelType w:val="hybridMultilevel"/>
    <w:tmpl w:val="1922A790"/>
    <w:lvl w:ilvl="0" w:tplc="AD72728A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  <w:num w:numId="20">
    <w:abstractNumId w:val="20"/>
  </w:num>
  <w:num w:numId="21">
    <w:abstractNumId w:val="14"/>
  </w:num>
  <w:num w:numId="22">
    <w:abstractNumId w:val="15"/>
  </w:num>
  <w:num w:numId="23">
    <w:abstractNumId w:val="20"/>
  </w:num>
  <w:num w:numId="24">
    <w:abstractNumId w:val="15"/>
  </w:num>
  <w:num w:numId="25">
    <w:abstractNumId w:val="1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7"/>
    <w:rsid w:val="00003166"/>
    <w:rsid w:val="00004812"/>
    <w:rsid w:val="00006512"/>
    <w:rsid w:val="00011294"/>
    <w:rsid w:val="000131B5"/>
    <w:rsid w:val="00013372"/>
    <w:rsid w:val="00021501"/>
    <w:rsid w:val="000245F7"/>
    <w:rsid w:val="000248A6"/>
    <w:rsid w:val="00024D5A"/>
    <w:rsid w:val="00025225"/>
    <w:rsid w:val="0002643E"/>
    <w:rsid w:val="00026A3F"/>
    <w:rsid w:val="00035B76"/>
    <w:rsid w:val="0003779D"/>
    <w:rsid w:val="00043EAD"/>
    <w:rsid w:val="000530D1"/>
    <w:rsid w:val="000532DC"/>
    <w:rsid w:val="00053B52"/>
    <w:rsid w:val="00053EF2"/>
    <w:rsid w:val="0005644D"/>
    <w:rsid w:val="0005652D"/>
    <w:rsid w:val="00056B39"/>
    <w:rsid w:val="0006022C"/>
    <w:rsid w:val="00062D88"/>
    <w:rsid w:val="00062E3F"/>
    <w:rsid w:val="00066A08"/>
    <w:rsid w:val="00066A3B"/>
    <w:rsid w:val="00067B1C"/>
    <w:rsid w:val="0007087D"/>
    <w:rsid w:val="00075DE0"/>
    <w:rsid w:val="00075F07"/>
    <w:rsid w:val="00076099"/>
    <w:rsid w:val="00083CD8"/>
    <w:rsid w:val="0008466B"/>
    <w:rsid w:val="000863C8"/>
    <w:rsid w:val="00094AB0"/>
    <w:rsid w:val="00095176"/>
    <w:rsid w:val="00096A70"/>
    <w:rsid w:val="0009721B"/>
    <w:rsid w:val="000975A1"/>
    <w:rsid w:val="000A756E"/>
    <w:rsid w:val="000B428A"/>
    <w:rsid w:val="000B5D39"/>
    <w:rsid w:val="000C0602"/>
    <w:rsid w:val="000C1314"/>
    <w:rsid w:val="000C27E2"/>
    <w:rsid w:val="000C4F17"/>
    <w:rsid w:val="000C786D"/>
    <w:rsid w:val="000D1A8B"/>
    <w:rsid w:val="000D330B"/>
    <w:rsid w:val="000D3D20"/>
    <w:rsid w:val="000D6504"/>
    <w:rsid w:val="000D6DBE"/>
    <w:rsid w:val="000D736C"/>
    <w:rsid w:val="000E1E8F"/>
    <w:rsid w:val="000E2641"/>
    <w:rsid w:val="000E2F89"/>
    <w:rsid w:val="000E310D"/>
    <w:rsid w:val="000E3E7F"/>
    <w:rsid w:val="000E4301"/>
    <w:rsid w:val="000E716D"/>
    <w:rsid w:val="000F0EA6"/>
    <w:rsid w:val="000F3729"/>
    <w:rsid w:val="000F395D"/>
    <w:rsid w:val="00102986"/>
    <w:rsid w:val="001039DD"/>
    <w:rsid w:val="001048C1"/>
    <w:rsid w:val="00105F8C"/>
    <w:rsid w:val="00112169"/>
    <w:rsid w:val="00113BA7"/>
    <w:rsid w:val="00114F03"/>
    <w:rsid w:val="00117BAF"/>
    <w:rsid w:val="00126A30"/>
    <w:rsid w:val="00127CE4"/>
    <w:rsid w:val="00136930"/>
    <w:rsid w:val="0013705F"/>
    <w:rsid w:val="00140284"/>
    <w:rsid w:val="0014057F"/>
    <w:rsid w:val="00141937"/>
    <w:rsid w:val="00141EC0"/>
    <w:rsid w:val="00143748"/>
    <w:rsid w:val="00143AC6"/>
    <w:rsid w:val="00144FF2"/>
    <w:rsid w:val="001455A8"/>
    <w:rsid w:val="00147E21"/>
    <w:rsid w:val="00154F0A"/>
    <w:rsid w:val="00156453"/>
    <w:rsid w:val="00157172"/>
    <w:rsid w:val="001672F8"/>
    <w:rsid w:val="0017023C"/>
    <w:rsid w:val="001711F2"/>
    <w:rsid w:val="00174600"/>
    <w:rsid w:val="00175D49"/>
    <w:rsid w:val="00177323"/>
    <w:rsid w:val="0018036E"/>
    <w:rsid w:val="00181A01"/>
    <w:rsid w:val="001868CC"/>
    <w:rsid w:val="00186BE3"/>
    <w:rsid w:val="001935AC"/>
    <w:rsid w:val="00193938"/>
    <w:rsid w:val="00193D25"/>
    <w:rsid w:val="001A2B67"/>
    <w:rsid w:val="001A4C28"/>
    <w:rsid w:val="001A5798"/>
    <w:rsid w:val="001B3D9A"/>
    <w:rsid w:val="001B7E65"/>
    <w:rsid w:val="001C6305"/>
    <w:rsid w:val="001D2A6D"/>
    <w:rsid w:val="001D3218"/>
    <w:rsid w:val="001E0499"/>
    <w:rsid w:val="001E1953"/>
    <w:rsid w:val="001E2886"/>
    <w:rsid w:val="001E4FE7"/>
    <w:rsid w:val="001F57EC"/>
    <w:rsid w:val="001F6A1C"/>
    <w:rsid w:val="00201BA0"/>
    <w:rsid w:val="00202F9C"/>
    <w:rsid w:val="00207F38"/>
    <w:rsid w:val="00215DCD"/>
    <w:rsid w:val="002161D6"/>
    <w:rsid w:val="00221DCE"/>
    <w:rsid w:val="002241AD"/>
    <w:rsid w:val="0022516C"/>
    <w:rsid w:val="002324A6"/>
    <w:rsid w:val="00242224"/>
    <w:rsid w:val="00242CFD"/>
    <w:rsid w:val="00244151"/>
    <w:rsid w:val="00244B37"/>
    <w:rsid w:val="002523A3"/>
    <w:rsid w:val="00261A3B"/>
    <w:rsid w:val="00262FE8"/>
    <w:rsid w:val="0026768B"/>
    <w:rsid w:val="00267E19"/>
    <w:rsid w:val="002722E1"/>
    <w:rsid w:val="00275549"/>
    <w:rsid w:val="00285A46"/>
    <w:rsid w:val="00291C86"/>
    <w:rsid w:val="00297CAA"/>
    <w:rsid w:val="002A070B"/>
    <w:rsid w:val="002A0734"/>
    <w:rsid w:val="002A6821"/>
    <w:rsid w:val="002A6B1D"/>
    <w:rsid w:val="002B145A"/>
    <w:rsid w:val="002B18BD"/>
    <w:rsid w:val="002B1DB9"/>
    <w:rsid w:val="002B47FC"/>
    <w:rsid w:val="002B727B"/>
    <w:rsid w:val="002C3D59"/>
    <w:rsid w:val="002C61AB"/>
    <w:rsid w:val="002D101B"/>
    <w:rsid w:val="002D1EC9"/>
    <w:rsid w:val="002E1F43"/>
    <w:rsid w:val="002E245B"/>
    <w:rsid w:val="002E4E73"/>
    <w:rsid w:val="002E570B"/>
    <w:rsid w:val="002E649C"/>
    <w:rsid w:val="002E6B01"/>
    <w:rsid w:val="002F06BB"/>
    <w:rsid w:val="002F1CF6"/>
    <w:rsid w:val="002F5C70"/>
    <w:rsid w:val="00302378"/>
    <w:rsid w:val="003031F5"/>
    <w:rsid w:val="00312F57"/>
    <w:rsid w:val="00314012"/>
    <w:rsid w:val="003141B6"/>
    <w:rsid w:val="00315501"/>
    <w:rsid w:val="0031675E"/>
    <w:rsid w:val="00317608"/>
    <w:rsid w:val="00317CB4"/>
    <w:rsid w:val="00320A86"/>
    <w:rsid w:val="003226B7"/>
    <w:rsid w:val="00322953"/>
    <w:rsid w:val="00327780"/>
    <w:rsid w:val="00327BD1"/>
    <w:rsid w:val="00332165"/>
    <w:rsid w:val="00345B80"/>
    <w:rsid w:val="003507D2"/>
    <w:rsid w:val="00350C64"/>
    <w:rsid w:val="00353542"/>
    <w:rsid w:val="00353B37"/>
    <w:rsid w:val="0035416D"/>
    <w:rsid w:val="00356CE2"/>
    <w:rsid w:val="00356D92"/>
    <w:rsid w:val="00360C98"/>
    <w:rsid w:val="0036438B"/>
    <w:rsid w:val="003716FD"/>
    <w:rsid w:val="00371FFB"/>
    <w:rsid w:val="00372286"/>
    <w:rsid w:val="003738DF"/>
    <w:rsid w:val="003739A1"/>
    <w:rsid w:val="003768AF"/>
    <w:rsid w:val="00377C43"/>
    <w:rsid w:val="00380B97"/>
    <w:rsid w:val="003901F9"/>
    <w:rsid w:val="00390329"/>
    <w:rsid w:val="00394903"/>
    <w:rsid w:val="003A4F3F"/>
    <w:rsid w:val="003A69CD"/>
    <w:rsid w:val="003A7BC6"/>
    <w:rsid w:val="003A7D9B"/>
    <w:rsid w:val="003B5B25"/>
    <w:rsid w:val="003B6CD9"/>
    <w:rsid w:val="003C044B"/>
    <w:rsid w:val="003C5614"/>
    <w:rsid w:val="003C6604"/>
    <w:rsid w:val="003D0F16"/>
    <w:rsid w:val="003D523C"/>
    <w:rsid w:val="003D6D39"/>
    <w:rsid w:val="003D7E68"/>
    <w:rsid w:val="003D7FC5"/>
    <w:rsid w:val="003E4578"/>
    <w:rsid w:val="003F4B7D"/>
    <w:rsid w:val="00403385"/>
    <w:rsid w:val="00405C7C"/>
    <w:rsid w:val="00407C9E"/>
    <w:rsid w:val="00410F65"/>
    <w:rsid w:val="00412FFB"/>
    <w:rsid w:val="00417F9D"/>
    <w:rsid w:val="00423CB2"/>
    <w:rsid w:val="00425A03"/>
    <w:rsid w:val="00426126"/>
    <w:rsid w:val="004278EA"/>
    <w:rsid w:val="00433691"/>
    <w:rsid w:val="00434975"/>
    <w:rsid w:val="004370CC"/>
    <w:rsid w:val="00440A9F"/>
    <w:rsid w:val="00443F1F"/>
    <w:rsid w:val="004451FD"/>
    <w:rsid w:val="00446617"/>
    <w:rsid w:val="0044710B"/>
    <w:rsid w:val="00451F9F"/>
    <w:rsid w:val="00452A8C"/>
    <w:rsid w:val="00455D35"/>
    <w:rsid w:val="0045605E"/>
    <w:rsid w:val="00456489"/>
    <w:rsid w:val="00456B89"/>
    <w:rsid w:val="00456C03"/>
    <w:rsid w:val="004627C4"/>
    <w:rsid w:val="00462AEB"/>
    <w:rsid w:val="004649A5"/>
    <w:rsid w:val="00465C51"/>
    <w:rsid w:val="00466D33"/>
    <w:rsid w:val="004672E2"/>
    <w:rsid w:val="00472E32"/>
    <w:rsid w:val="00473B66"/>
    <w:rsid w:val="00474046"/>
    <w:rsid w:val="0047555D"/>
    <w:rsid w:val="00475D69"/>
    <w:rsid w:val="00481455"/>
    <w:rsid w:val="0048382B"/>
    <w:rsid w:val="00483DB3"/>
    <w:rsid w:val="00490635"/>
    <w:rsid w:val="00490726"/>
    <w:rsid w:val="00491286"/>
    <w:rsid w:val="00491C19"/>
    <w:rsid w:val="004950E6"/>
    <w:rsid w:val="00497B97"/>
    <w:rsid w:val="00497D5F"/>
    <w:rsid w:val="004A2A18"/>
    <w:rsid w:val="004B0B88"/>
    <w:rsid w:val="004B1733"/>
    <w:rsid w:val="004B49A1"/>
    <w:rsid w:val="004B50E2"/>
    <w:rsid w:val="004B6E01"/>
    <w:rsid w:val="004C14DA"/>
    <w:rsid w:val="004C25DD"/>
    <w:rsid w:val="004C3EEC"/>
    <w:rsid w:val="004C5151"/>
    <w:rsid w:val="004C53B0"/>
    <w:rsid w:val="004D2BD5"/>
    <w:rsid w:val="004D4DA9"/>
    <w:rsid w:val="004E4585"/>
    <w:rsid w:val="004F1F26"/>
    <w:rsid w:val="004F2E39"/>
    <w:rsid w:val="004F30B5"/>
    <w:rsid w:val="004F390B"/>
    <w:rsid w:val="004F3959"/>
    <w:rsid w:val="004F42DB"/>
    <w:rsid w:val="004F50D2"/>
    <w:rsid w:val="005019EE"/>
    <w:rsid w:val="005026AE"/>
    <w:rsid w:val="00502A67"/>
    <w:rsid w:val="00506905"/>
    <w:rsid w:val="00525FB9"/>
    <w:rsid w:val="00527458"/>
    <w:rsid w:val="00531089"/>
    <w:rsid w:val="00532E34"/>
    <w:rsid w:val="00533473"/>
    <w:rsid w:val="005346ED"/>
    <w:rsid w:val="00535E98"/>
    <w:rsid w:val="00537D58"/>
    <w:rsid w:val="00540884"/>
    <w:rsid w:val="0054288E"/>
    <w:rsid w:val="00543324"/>
    <w:rsid w:val="00546695"/>
    <w:rsid w:val="00546D09"/>
    <w:rsid w:val="00547138"/>
    <w:rsid w:val="0055005F"/>
    <w:rsid w:val="00550D53"/>
    <w:rsid w:val="00551EBD"/>
    <w:rsid w:val="00554BA4"/>
    <w:rsid w:val="00556B7A"/>
    <w:rsid w:val="00560DCD"/>
    <w:rsid w:val="00561DED"/>
    <w:rsid w:val="005628E0"/>
    <w:rsid w:val="00565BBD"/>
    <w:rsid w:val="00570354"/>
    <w:rsid w:val="005704A9"/>
    <w:rsid w:val="00570ADC"/>
    <w:rsid w:val="00572999"/>
    <w:rsid w:val="00574230"/>
    <w:rsid w:val="00576983"/>
    <w:rsid w:val="005843C2"/>
    <w:rsid w:val="005843DB"/>
    <w:rsid w:val="005868D6"/>
    <w:rsid w:val="00587476"/>
    <w:rsid w:val="00587F3D"/>
    <w:rsid w:val="00590BEF"/>
    <w:rsid w:val="00595497"/>
    <w:rsid w:val="00596580"/>
    <w:rsid w:val="005A2927"/>
    <w:rsid w:val="005B1EC4"/>
    <w:rsid w:val="005B3B35"/>
    <w:rsid w:val="005B5919"/>
    <w:rsid w:val="005B5D61"/>
    <w:rsid w:val="005C412A"/>
    <w:rsid w:val="005C4706"/>
    <w:rsid w:val="005C542C"/>
    <w:rsid w:val="005D2123"/>
    <w:rsid w:val="005D2DEE"/>
    <w:rsid w:val="005D507E"/>
    <w:rsid w:val="005D52FE"/>
    <w:rsid w:val="005D5780"/>
    <w:rsid w:val="005E2D94"/>
    <w:rsid w:val="005E48E9"/>
    <w:rsid w:val="005E69FF"/>
    <w:rsid w:val="005F4D96"/>
    <w:rsid w:val="005F7C52"/>
    <w:rsid w:val="00601DFE"/>
    <w:rsid w:val="00603A74"/>
    <w:rsid w:val="00605825"/>
    <w:rsid w:val="00606AAC"/>
    <w:rsid w:val="00607520"/>
    <w:rsid w:val="0061250D"/>
    <w:rsid w:val="00615F1D"/>
    <w:rsid w:val="00616FA2"/>
    <w:rsid w:val="00623097"/>
    <w:rsid w:val="0062344E"/>
    <w:rsid w:val="00624463"/>
    <w:rsid w:val="00630521"/>
    <w:rsid w:val="00630D34"/>
    <w:rsid w:val="006327D2"/>
    <w:rsid w:val="006333E9"/>
    <w:rsid w:val="00633548"/>
    <w:rsid w:val="00633F96"/>
    <w:rsid w:val="006361AA"/>
    <w:rsid w:val="0063779E"/>
    <w:rsid w:val="006424B9"/>
    <w:rsid w:val="0064680D"/>
    <w:rsid w:val="00646B1B"/>
    <w:rsid w:val="00647A7B"/>
    <w:rsid w:val="0065241E"/>
    <w:rsid w:val="006552F9"/>
    <w:rsid w:val="00661EA3"/>
    <w:rsid w:val="00661FCF"/>
    <w:rsid w:val="00662371"/>
    <w:rsid w:val="006623F2"/>
    <w:rsid w:val="006652B8"/>
    <w:rsid w:val="00667DA8"/>
    <w:rsid w:val="0067421E"/>
    <w:rsid w:val="0067796D"/>
    <w:rsid w:val="00684B98"/>
    <w:rsid w:val="00685C52"/>
    <w:rsid w:val="0069299C"/>
    <w:rsid w:val="00696B90"/>
    <w:rsid w:val="00696C76"/>
    <w:rsid w:val="00697061"/>
    <w:rsid w:val="006A0E7F"/>
    <w:rsid w:val="006A1557"/>
    <w:rsid w:val="006A5422"/>
    <w:rsid w:val="006A5F60"/>
    <w:rsid w:val="006A7217"/>
    <w:rsid w:val="006B02DE"/>
    <w:rsid w:val="006B6ACC"/>
    <w:rsid w:val="006B7980"/>
    <w:rsid w:val="006C03D2"/>
    <w:rsid w:val="006C1AEF"/>
    <w:rsid w:val="006C365D"/>
    <w:rsid w:val="006C37E9"/>
    <w:rsid w:val="006C72BD"/>
    <w:rsid w:val="006D4DAB"/>
    <w:rsid w:val="006D67A8"/>
    <w:rsid w:val="006D7E0D"/>
    <w:rsid w:val="006E0FFB"/>
    <w:rsid w:val="006E5C90"/>
    <w:rsid w:val="006F0238"/>
    <w:rsid w:val="006F2867"/>
    <w:rsid w:val="006F554A"/>
    <w:rsid w:val="006F7E51"/>
    <w:rsid w:val="00701505"/>
    <w:rsid w:val="00702711"/>
    <w:rsid w:val="0070556C"/>
    <w:rsid w:val="00706885"/>
    <w:rsid w:val="00707CB4"/>
    <w:rsid w:val="007136B7"/>
    <w:rsid w:val="00717330"/>
    <w:rsid w:val="00724084"/>
    <w:rsid w:val="00725AB3"/>
    <w:rsid w:val="00730DED"/>
    <w:rsid w:val="00731158"/>
    <w:rsid w:val="00732DD0"/>
    <w:rsid w:val="0073394A"/>
    <w:rsid w:val="0073441A"/>
    <w:rsid w:val="00734515"/>
    <w:rsid w:val="0073556E"/>
    <w:rsid w:val="00735886"/>
    <w:rsid w:val="007402E3"/>
    <w:rsid w:val="00740D61"/>
    <w:rsid w:val="00745983"/>
    <w:rsid w:val="00750A14"/>
    <w:rsid w:val="00751AA8"/>
    <w:rsid w:val="00752E9E"/>
    <w:rsid w:val="007531CF"/>
    <w:rsid w:val="007535A9"/>
    <w:rsid w:val="00754F32"/>
    <w:rsid w:val="00755286"/>
    <w:rsid w:val="0075539A"/>
    <w:rsid w:val="00756188"/>
    <w:rsid w:val="00757D7E"/>
    <w:rsid w:val="00764ABC"/>
    <w:rsid w:val="00766777"/>
    <w:rsid w:val="0077051B"/>
    <w:rsid w:val="00770F05"/>
    <w:rsid w:val="00771176"/>
    <w:rsid w:val="0077305B"/>
    <w:rsid w:val="00773D3A"/>
    <w:rsid w:val="00780514"/>
    <w:rsid w:val="007909E6"/>
    <w:rsid w:val="00791696"/>
    <w:rsid w:val="007925FD"/>
    <w:rsid w:val="00793BB0"/>
    <w:rsid w:val="00796C9A"/>
    <w:rsid w:val="007A2238"/>
    <w:rsid w:val="007A2BC3"/>
    <w:rsid w:val="007A2E35"/>
    <w:rsid w:val="007B6001"/>
    <w:rsid w:val="007B7128"/>
    <w:rsid w:val="007B749B"/>
    <w:rsid w:val="007C24AE"/>
    <w:rsid w:val="007C2A04"/>
    <w:rsid w:val="007C51B0"/>
    <w:rsid w:val="007D23A4"/>
    <w:rsid w:val="007D3EC0"/>
    <w:rsid w:val="007D50C7"/>
    <w:rsid w:val="007D5CD9"/>
    <w:rsid w:val="007E724C"/>
    <w:rsid w:val="007F0B3A"/>
    <w:rsid w:val="007F276A"/>
    <w:rsid w:val="007F647C"/>
    <w:rsid w:val="007F7FD2"/>
    <w:rsid w:val="00800DC4"/>
    <w:rsid w:val="008015A1"/>
    <w:rsid w:val="008060F2"/>
    <w:rsid w:val="00807399"/>
    <w:rsid w:val="00812E47"/>
    <w:rsid w:val="0081525C"/>
    <w:rsid w:val="008166DE"/>
    <w:rsid w:val="00822B04"/>
    <w:rsid w:val="008329EE"/>
    <w:rsid w:val="00832B98"/>
    <w:rsid w:val="00840E2D"/>
    <w:rsid w:val="0084255C"/>
    <w:rsid w:val="00842A00"/>
    <w:rsid w:val="0084421F"/>
    <w:rsid w:val="00845994"/>
    <w:rsid w:val="008460A2"/>
    <w:rsid w:val="00851CEF"/>
    <w:rsid w:val="0085669A"/>
    <w:rsid w:val="008568C3"/>
    <w:rsid w:val="00863E8B"/>
    <w:rsid w:val="00864BF7"/>
    <w:rsid w:val="0087367B"/>
    <w:rsid w:val="00877475"/>
    <w:rsid w:val="00881CDA"/>
    <w:rsid w:val="0088209F"/>
    <w:rsid w:val="008820DB"/>
    <w:rsid w:val="00882C75"/>
    <w:rsid w:val="008831DB"/>
    <w:rsid w:val="00885391"/>
    <w:rsid w:val="008915D9"/>
    <w:rsid w:val="008916D6"/>
    <w:rsid w:val="0089350C"/>
    <w:rsid w:val="00893B3F"/>
    <w:rsid w:val="00897777"/>
    <w:rsid w:val="008A63FB"/>
    <w:rsid w:val="008A67FE"/>
    <w:rsid w:val="008A6AE3"/>
    <w:rsid w:val="008A750A"/>
    <w:rsid w:val="008B495A"/>
    <w:rsid w:val="008B513E"/>
    <w:rsid w:val="008C57BF"/>
    <w:rsid w:val="008E2184"/>
    <w:rsid w:val="008E54BE"/>
    <w:rsid w:val="008E54D0"/>
    <w:rsid w:val="008E5C69"/>
    <w:rsid w:val="008F0025"/>
    <w:rsid w:val="008F195E"/>
    <w:rsid w:val="008F2B7B"/>
    <w:rsid w:val="008F5B32"/>
    <w:rsid w:val="008F6DB8"/>
    <w:rsid w:val="008F7F46"/>
    <w:rsid w:val="009009E2"/>
    <w:rsid w:val="00900DA1"/>
    <w:rsid w:val="00901A8E"/>
    <w:rsid w:val="009029AA"/>
    <w:rsid w:val="00902DA4"/>
    <w:rsid w:val="00903443"/>
    <w:rsid w:val="00904BF4"/>
    <w:rsid w:val="00905A64"/>
    <w:rsid w:val="009064F0"/>
    <w:rsid w:val="0090712A"/>
    <w:rsid w:val="00910D41"/>
    <w:rsid w:val="0091597F"/>
    <w:rsid w:val="00915AC3"/>
    <w:rsid w:val="00916956"/>
    <w:rsid w:val="00921314"/>
    <w:rsid w:val="00925794"/>
    <w:rsid w:val="00930C38"/>
    <w:rsid w:val="0093401D"/>
    <w:rsid w:val="009371F9"/>
    <w:rsid w:val="009429B0"/>
    <w:rsid w:val="00945472"/>
    <w:rsid w:val="009459BB"/>
    <w:rsid w:val="009523C5"/>
    <w:rsid w:val="00952FF8"/>
    <w:rsid w:val="00953608"/>
    <w:rsid w:val="00956BF5"/>
    <w:rsid w:val="00960FA5"/>
    <w:rsid w:val="0096327F"/>
    <w:rsid w:val="00964502"/>
    <w:rsid w:val="00967F2A"/>
    <w:rsid w:val="00970356"/>
    <w:rsid w:val="009712B7"/>
    <w:rsid w:val="00977E2C"/>
    <w:rsid w:val="00981C8A"/>
    <w:rsid w:val="0098330D"/>
    <w:rsid w:val="00985137"/>
    <w:rsid w:val="009876C8"/>
    <w:rsid w:val="0099013E"/>
    <w:rsid w:val="00994B8A"/>
    <w:rsid w:val="0099733B"/>
    <w:rsid w:val="009A0B09"/>
    <w:rsid w:val="009A1E2C"/>
    <w:rsid w:val="009A20CB"/>
    <w:rsid w:val="009A2668"/>
    <w:rsid w:val="009A5017"/>
    <w:rsid w:val="009B1D27"/>
    <w:rsid w:val="009B472F"/>
    <w:rsid w:val="009B66BB"/>
    <w:rsid w:val="009C1A0A"/>
    <w:rsid w:val="009C38C5"/>
    <w:rsid w:val="009C6F17"/>
    <w:rsid w:val="009C7E82"/>
    <w:rsid w:val="009D02FC"/>
    <w:rsid w:val="009D3E4A"/>
    <w:rsid w:val="009D47ED"/>
    <w:rsid w:val="009D6A31"/>
    <w:rsid w:val="009D6AF6"/>
    <w:rsid w:val="009D7867"/>
    <w:rsid w:val="009E0188"/>
    <w:rsid w:val="009E0517"/>
    <w:rsid w:val="009E3131"/>
    <w:rsid w:val="009E3502"/>
    <w:rsid w:val="009E700F"/>
    <w:rsid w:val="009F18BB"/>
    <w:rsid w:val="00A02490"/>
    <w:rsid w:val="00A02509"/>
    <w:rsid w:val="00A04327"/>
    <w:rsid w:val="00A04CE1"/>
    <w:rsid w:val="00A05B15"/>
    <w:rsid w:val="00A05CEC"/>
    <w:rsid w:val="00A060E6"/>
    <w:rsid w:val="00A064EA"/>
    <w:rsid w:val="00A105E7"/>
    <w:rsid w:val="00A113F9"/>
    <w:rsid w:val="00A12164"/>
    <w:rsid w:val="00A13DDB"/>
    <w:rsid w:val="00A15EB5"/>
    <w:rsid w:val="00A21C0F"/>
    <w:rsid w:val="00A24D9E"/>
    <w:rsid w:val="00A33364"/>
    <w:rsid w:val="00A36C60"/>
    <w:rsid w:val="00A43646"/>
    <w:rsid w:val="00A51997"/>
    <w:rsid w:val="00A51C94"/>
    <w:rsid w:val="00A56C53"/>
    <w:rsid w:val="00A6418B"/>
    <w:rsid w:val="00A64A70"/>
    <w:rsid w:val="00A65A2C"/>
    <w:rsid w:val="00A672EB"/>
    <w:rsid w:val="00A71A7A"/>
    <w:rsid w:val="00A759AC"/>
    <w:rsid w:val="00A75C76"/>
    <w:rsid w:val="00A76821"/>
    <w:rsid w:val="00A807ED"/>
    <w:rsid w:val="00A813E1"/>
    <w:rsid w:val="00A91505"/>
    <w:rsid w:val="00A972EB"/>
    <w:rsid w:val="00A97DE8"/>
    <w:rsid w:val="00AA154C"/>
    <w:rsid w:val="00AA1FD2"/>
    <w:rsid w:val="00AA265A"/>
    <w:rsid w:val="00AA2F7A"/>
    <w:rsid w:val="00AA33BA"/>
    <w:rsid w:val="00AA532A"/>
    <w:rsid w:val="00AA53A0"/>
    <w:rsid w:val="00AA6590"/>
    <w:rsid w:val="00AB4806"/>
    <w:rsid w:val="00AB7077"/>
    <w:rsid w:val="00AC4873"/>
    <w:rsid w:val="00AD0F53"/>
    <w:rsid w:val="00AD20EB"/>
    <w:rsid w:val="00AD52D7"/>
    <w:rsid w:val="00AD6B99"/>
    <w:rsid w:val="00AE49C4"/>
    <w:rsid w:val="00AE52D7"/>
    <w:rsid w:val="00AF4CF7"/>
    <w:rsid w:val="00AF5E54"/>
    <w:rsid w:val="00B03BF0"/>
    <w:rsid w:val="00B03D83"/>
    <w:rsid w:val="00B06D65"/>
    <w:rsid w:val="00B11BB6"/>
    <w:rsid w:val="00B12953"/>
    <w:rsid w:val="00B1541F"/>
    <w:rsid w:val="00B15874"/>
    <w:rsid w:val="00B176AE"/>
    <w:rsid w:val="00B20A28"/>
    <w:rsid w:val="00B232B9"/>
    <w:rsid w:val="00B25ACC"/>
    <w:rsid w:val="00B25C7F"/>
    <w:rsid w:val="00B30B77"/>
    <w:rsid w:val="00B31178"/>
    <w:rsid w:val="00B33DDF"/>
    <w:rsid w:val="00B3438C"/>
    <w:rsid w:val="00B34EF7"/>
    <w:rsid w:val="00B361AE"/>
    <w:rsid w:val="00B367F5"/>
    <w:rsid w:val="00B41431"/>
    <w:rsid w:val="00B41A3C"/>
    <w:rsid w:val="00B44087"/>
    <w:rsid w:val="00B452CE"/>
    <w:rsid w:val="00B47958"/>
    <w:rsid w:val="00B508B8"/>
    <w:rsid w:val="00B50AD8"/>
    <w:rsid w:val="00B50FC7"/>
    <w:rsid w:val="00B52B73"/>
    <w:rsid w:val="00B53AFE"/>
    <w:rsid w:val="00B553E9"/>
    <w:rsid w:val="00B563F0"/>
    <w:rsid w:val="00B56C2B"/>
    <w:rsid w:val="00B60635"/>
    <w:rsid w:val="00B65E23"/>
    <w:rsid w:val="00B70C9A"/>
    <w:rsid w:val="00B75D94"/>
    <w:rsid w:val="00B7630C"/>
    <w:rsid w:val="00B77228"/>
    <w:rsid w:val="00B77F9D"/>
    <w:rsid w:val="00B823C8"/>
    <w:rsid w:val="00B90267"/>
    <w:rsid w:val="00B92521"/>
    <w:rsid w:val="00BA02CB"/>
    <w:rsid w:val="00BA032E"/>
    <w:rsid w:val="00BB0F90"/>
    <w:rsid w:val="00BB277A"/>
    <w:rsid w:val="00BB2F32"/>
    <w:rsid w:val="00BB5627"/>
    <w:rsid w:val="00BB5B30"/>
    <w:rsid w:val="00BC7086"/>
    <w:rsid w:val="00BC7620"/>
    <w:rsid w:val="00BE55E9"/>
    <w:rsid w:val="00BE59A7"/>
    <w:rsid w:val="00BF14EA"/>
    <w:rsid w:val="00BF5A05"/>
    <w:rsid w:val="00C03889"/>
    <w:rsid w:val="00C06562"/>
    <w:rsid w:val="00C0778E"/>
    <w:rsid w:val="00C0789C"/>
    <w:rsid w:val="00C12943"/>
    <w:rsid w:val="00C12952"/>
    <w:rsid w:val="00C13024"/>
    <w:rsid w:val="00C138AC"/>
    <w:rsid w:val="00C1661B"/>
    <w:rsid w:val="00C2088C"/>
    <w:rsid w:val="00C220C2"/>
    <w:rsid w:val="00C23406"/>
    <w:rsid w:val="00C2350C"/>
    <w:rsid w:val="00C23554"/>
    <w:rsid w:val="00C251AA"/>
    <w:rsid w:val="00C26045"/>
    <w:rsid w:val="00C27C58"/>
    <w:rsid w:val="00C314EB"/>
    <w:rsid w:val="00C32C1B"/>
    <w:rsid w:val="00C35C6E"/>
    <w:rsid w:val="00C42001"/>
    <w:rsid w:val="00C46B20"/>
    <w:rsid w:val="00C524D2"/>
    <w:rsid w:val="00C60A3F"/>
    <w:rsid w:val="00C6118F"/>
    <w:rsid w:val="00C611DE"/>
    <w:rsid w:val="00C62F54"/>
    <w:rsid w:val="00C63383"/>
    <w:rsid w:val="00C66C5E"/>
    <w:rsid w:val="00C67A3F"/>
    <w:rsid w:val="00C71941"/>
    <w:rsid w:val="00C801D1"/>
    <w:rsid w:val="00C832BF"/>
    <w:rsid w:val="00C901FA"/>
    <w:rsid w:val="00C91225"/>
    <w:rsid w:val="00C946DD"/>
    <w:rsid w:val="00C947CC"/>
    <w:rsid w:val="00C94D02"/>
    <w:rsid w:val="00C95D8D"/>
    <w:rsid w:val="00CA46F1"/>
    <w:rsid w:val="00CA4FAC"/>
    <w:rsid w:val="00CB04E4"/>
    <w:rsid w:val="00CB0C8F"/>
    <w:rsid w:val="00CB4671"/>
    <w:rsid w:val="00CB5257"/>
    <w:rsid w:val="00CC2A88"/>
    <w:rsid w:val="00CC5082"/>
    <w:rsid w:val="00CC50C9"/>
    <w:rsid w:val="00CD294D"/>
    <w:rsid w:val="00CD4CE6"/>
    <w:rsid w:val="00CD7527"/>
    <w:rsid w:val="00CE2CE5"/>
    <w:rsid w:val="00CE2ED2"/>
    <w:rsid w:val="00CE63BD"/>
    <w:rsid w:val="00CF0CB6"/>
    <w:rsid w:val="00CF16FD"/>
    <w:rsid w:val="00CF1A4A"/>
    <w:rsid w:val="00CF30E4"/>
    <w:rsid w:val="00CF6F1F"/>
    <w:rsid w:val="00CF6FB2"/>
    <w:rsid w:val="00D04793"/>
    <w:rsid w:val="00D05C03"/>
    <w:rsid w:val="00D05EA8"/>
    <w:rsid w:val="00D06AB0"/>
    <w:rsid w:val="00D072B2"/>
    <w:rsid w:val="00D07B4D"/>
    <w:rsid w:val="00D13739"/>
    <w:rsid w:val="00D16B4B"/>
    <w:rsid w:val="00D2140B"/>
    <w:rsid w:val="00D23A98"/>
    <w:rsid w:val="00D23B70"/>
    <w:rsid w:val="00D244B6"/>
    <w:rsid w:val="00D258D1"/>
    <w:rsid w:val="00D33428"/>
    <w:rsid w:val="00D33584"/>
    <w:rsid w:val="00D346A7"/>
    <w:rsid w:val="00D3542C"/>
    <w:rsid w:val="00D3697D"/>
    <w:rsid w:val="00D409BB"/>
    <w:rsid w:val="00D45F07"/>
    <w:rsid w:val="00D46546"/>
    <w:rsid w:val="00D46A53"/>
    <w:rsid w:val="00D5007F"/>
    <w:rsid w:val="00D50A1C"/>
    <w:rsid w:val="00D51929"/>
    <w:rsid w:val="00D5603C"/>
    <w:rsid w:val="00D566AB"/>
    <w:rsid w:val="00D60A90"/>
    <w:rsid w:val="00D60FB3"/>
    <w:rsid w:val="00D61A99"/>
    <w:rsid w:val="00D63124"/>
    <w:rsid w:val="00D63945"/>
    <w:rsid w:val="00D71625"/>
    <w:rsid w:val="00D72386"/>
    <w:rsid w:val="00D76271"/>
    <w:rsid w:val="00D81110"/>
    <w:rsid w:val="00D81CC6"/>
    <w:rsid w:val="00D83FAB"/>
    <w:rsid w:val="00D85061"/>
    <w:rsid w:val="00D854A7"/>
    <w:rsid w:val="00D91CE6"/>
    <w:rsid w:val="00D94DE7"/>
    <w:rsid w:val="00DA0093"/>
    <w:rsid w:val="00DA0F64"/>
    <w:rsid w:val="00DA6A16"/>
    <w:rsid w:val="00DA725B"/>
    <w:rsid w:val="00DB315B"/>
    <w:rsid w:val="00DB3501"/>
    <w:rsid w:val="00DC44F3"/>
    <w:rsid w:val="00DC5D2C"/>
    <w:rsid w:val="00DC6DBD"/>
    <w:rsid w:val="00DD2C58"/>
    <w:rsid w:val="00DD5C9E"/>
    <w:rsid w:val="00DD79DC"/>
    <w:rsid w:val="00DE1454"/>
    <w:rsid w:val="00DE26C6"/>
    <w:rsid w:val="00DE3F40"/>
    <w:rsid w:val="00DF06DC"/>
    <w:rsid w:val="00DF0B4F"/>
    <w:rsid w:val="00DF55E8"/>
    <w:rsid w:val="00DF7773"/>
    <w:rsid w:val="00E03976"/>
    <w:rsid w:val="00E03ACF"/>
    <w:rsid w:val="00E1123E"/>
    <w:rsid w:val="00E12C23"/>
    <w:rsid w:val="00E211B5"/>
    <w:rsid w:val="00E2219F"/>
    <w:rsid w:val="00E224EE"/>
    <w:rsid w:val="00E2436C"/>
    <w:rsid w:val="00E26FAB"/>
    <w:rsid w:val="00E307A6"/>
    <w:rsid w:val="00E30FE2"/>
    <w:rsid w:val="00E31DDD"/>
    <w:rsid w:val="00E33238"/>
    <w:rsid w:val="00E33693"/>
    <w:rsid w:val="00E36A3F"/>
    <w:rsid w:val="00E36E2F"/>
    <w:rsid w:val="00E375B2"/>
    <w:rsid w:val="00E4135E"/>
    <w:rsid w:val="00E451D4"/>
    <w:rsid w:val="00E45436"/>
    <w:rsid w:val="00E5110E"/>
    <w:rsid w:val="00E53830"/>
    <w:rsid w:val="00E54DCC"/>
    <w:rsid w:val="00E557AA"/>
    <w:rsid w:val="00E570FF"/>
    <w:rsid w:val="00E57D59"/>
    <w:rsid w:val="00E611EF"/>
    <w:rsid w:val="00E61CB2"/>
    <w:rsid w:val="00E637B5"/>
    <w:rsid w:val="00E71C68"/>
    <w:rsid w:val="00E7270D"/>
    <w:rsid w:val="00E74D88"/>
    <w:rsid w:val="00E827D2"/>
    <w:rsid w:val="00E930EF"/>
    <w:rsid w:val="00E931AB"/>
    <w:rsid w:val="00E93B22"/>
    <w:rsid w:val="00E9491C"/>
    <w:rsid w:val="00E95861"/>
    <w:rsid w:val="00EA254B"/>
    <w:rsid w:val="00EA5884"/>
    <w:rsid w:val="00EA6EE9"/>
    <w:rsid w:val="00EA7B8C"/>
    <w:rsid w:val="00EB1244"/>
    <w:rsid w:val="00EB1261"/>
    <w:rsid w:val="00EB2BF2"/>
    <w:rsid w:val="00EB3C85"/>
    <w:rsid w:val="00EC05D4"/>
    <w:rsid w:val="00EC2852"/>
    <w:rsid w:val="00EC5957"/>
    <w:rsid w:val="00EC72F4"/>
    <w:rsid w:val="00EC7C8F"/>
    <w:rsid w:val="00ED1364"/>
    <w:rsid w:val="00ED2033"/>
    <w:rsid w:val="00ED2FA0"/>
    <w:rsid w:val="00ED33DA"/>
    <w:rsid w:val="00ED411A"/>
    <w:rsid w:val="00EE4CB9"/>
    <w:rsid w:val="00EF11B0"/>
    <w:rsid w:val="00EF1896"/>
    <w:rsid w:val="00EF225E"/>
    <w:rsid w:val="00EF4675"/>
    <w:rsid w:val="00EF519D"/>
    <w:rsid w:val="00EF74B7"/>
    <w:rsid w:val="00EF7846"/>
    <w:rsid w:val="00F03FED"/>
    <w:rsid w:val="00F065CD"/>
    <w:rsid w:val="00F068A0"/>
    <w:rsid w:val="00F06BFE"/>
    <w:rsid w:val="00F12ED0"/>
    <w:rsid w:val="00F12F24"/>
    <w:rsid w:val="00F135CC"/>
    <w:rsid w:val="00F16534"/>
    <w:rsid w:val="00F171CF"/>
    <w:rsid w:val="00F22374"/>
    <w:rsid w:val="00F22D44"/>
    <w:rsid w:val="00F23CF7"/>
    <w:rsid w:val="00F27CDF"/>
    <w:rsid w:val="00F317EF"/>
    <w:rsid w:val="00F32AEF"/>
    <w:rsid w:val="00F33FA0"/>
    <w:rsid w:val="00F433A2"/>
    <w:rsid w:val="00F4634F"/>
    <w:rsid w:val="00F4639A"/>
    <w:rsid w:val="00F505CD"/>
    <w:rsid w:val="00F55F7F"/>
    <w:rsid w:val="00F561F7"/>
    <w:rsid w:val="00F6426E"/>
    <w:rsid w:val="00F643C7"/>
    <w:rsid w:val="00F64794"/>
    <w:rsid w:val="00F655E3"/>
    <w:rsid w:val="00F65FBE"/>
    <w:rsid w:val="00F6726C"/>
    <w:rsid w:val="00F676CA"/>
    <w:rsid w:val="00F67E41"/>
    <w:rsid w:val="00F70205"/>
    <w:rsid w:val="00F74CD8"/>
    <w:rsid w:val="00F763EA"/>
    <w:rsid w:val="00F76882"/>
    <w:rsid w:val="00F779AA"/>
    <w:rsid w:val="00F81623"/>
    <w:rsid w:val="00F82B07"/>
    <w:rsid w:val="00F8377B"/>
    <w:rsid w:val="00F83844"/>
    <w:rsid w:val="00F84402"/>
    <w:rsid w:val="00F84838"/>
    <w:rsid w:val="00F86FB0"/>
    <w:rsid w:val="00F876C9"/>
    <w:rsid w:val="00F91114"/>
    <w:rsid w:val="00F92F30"/>
    <w:rsid w:val="00F934BE"/>
    <w:rsid w:val="00F9464E"/>
    <w:rsid w:val="00F972B3"/>
    <w:rsid w:val="00F97C79"/>
    <w:rsid w:val="00FA2A15"/>
    <w:rsid w:val="00FA381E"/>
    <w:rsid w:val="00FA427A"/>
    <w:rsid w:val="00FA653A"/>
    <w:rsid w:val="00FA6CBE"/>
    <w:rsid w:val="00FB2615"/>
    <w:rsid w:val="00FB2A89"/>
    <w:rsid w:val="00FB32AF"/>
    <w:rsid w:val="00FB5000"/>
    <w:rsid w:val="00FB7B59"/>
    <w:rsid w:val="00FC0C76"/>
    <w:rsid w:val="00FC1ADD"/>
    <w:rsid w:val="00FC336B"/>
    <w:rsid w:val="00FD0261"/>
    <w:rsid w:val="00FD246F"/>
    <w:rsid w:val="00FD32B6"/>
    <w:rsid w:val="00FD380D"/>
    <w:rsid w:val="00FD5D91"/>
    <w:rsid w:val="00FE04DB"/>
    <w:rsid w:val="00FE5F2A"/>
    <w:rsid w:val="00FF09FB"/>
    <w:rsid w:val="00FF31F4"/>
    <w:rsid w:val="00FF3A49"/>
    <w:rsid w:val="00FF410D"/>
    <w:rsid w:val="00FF46B5"/>
    <w:rsid w:val="00FF4A98"/>
    <w:rsid w:val="00FF609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A4A"/>
    <w:pPr>
      <w:suppressAutoHyphens/>
    </w:pPr>
    <w:rPr>
      <w:rFonts w:eastAsia="Calibri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350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A4A"/>
  </w:style>
  <w:style w:type="character" w:customStyle="1" w:styleId="WW-Absatz-Standardschriftart">
    <w:name w:val="WW-Absatz-Standardschriftart"/>
    <w:rsid w:val="00CF1A4A"/>
  </w:style>
  <w:style w:type="character" w:customStyle="1" w:styleId="WW-Absatz-Standardschriftart1">
    <w:name w:val="WW-Absatz-Standardschriftart1"/>
    <w:rsid w:val="00CF1A4A"/>
  </w:style>
  <w:style w:type="character" w:customStyle="1" w:styleId="WW-Absatz-Standardschriftart11">
    <w:name w:val="WW-Absatz-Standardschriftart11"/>
    <w:rsid w:val="00CF1A4A"/>
  </w:style>
  <w:style w:type="character" w:customStyle="1" w:styleId="WW-Absatz-Standardschriftart111">
    <w:name w:val="WW-Absatz-Standardschriftart111"/>
    <w:rsid w:val="00CF1A4A"/>
  </w:style>
  <w:style w:type="character" w:customStyle="1" w:styleId="WW-Absatz-Standardschriftart1111">
    <w:name w:val="WW-Absatz-Standardschriftart1111"/>
    <w:rsid w:val="00CF1A4A"/>
  </w:style>
  <w:style w:type="character" w:customStyle="1" w:styleId="Predvolenpsmoodseku2">
    <w:name w:val="Predvolené písmo odseku2"/>
    <w:rsid w:val="00CF1A4A"/>
  </w:style>
  <w:style w:type="character" w:customStyle="1" w:styleId="WW-Absatz-Standardschriftart11111">
    <w:name w:val="WW-Absatz-Standardschriftart11111"/>
    <w:rsid w:val="00CF1A4A"/>
  </w:style>
  <w:style w:type="character" w:customStyle="1" w:styleId="WW-Absatz-Standardschriftart111111">
    <w:name w:val="WW-Absatz-Standardschriftart111111"/>
    <w:rsid w:val="00CF1A4A"/>
  </w:style>
  <w:style w:type="character" w:customStyle="1" w:styleId="WW-Absatz-Standardschriftart1111111">
    <w:name w:val="WW-Absatz-Standardschriftart1111111"/>
    <w:rsid w:val="00CF1A4A"/>
  </w:style>
  <w:style w:type="character" w:customStyle="1" w:styleId="WW-Absatz-Standardschriftart11111111">
    <w:name w:val="WW-Absatz-Standardschriftart11111111"/>
    <w:rsid w:val="00CF1A4A"/>
  </w:style>
  <w:style w:type="character" w:customStyle="1" w:styleId="WW-Absatz-Standardschriftart111111111">
    <w:name w:val="WW-Absatz-Standardschriftart111111111"/>
    <w:rsid w:val="00CF1A4A"/>
  </w:style>
  <w:style w:type="character" w:customStyle="1" w:styleId="WW-Absatz-Standardschriftart1111111111">
    <w:name w:val="WW-Absatz-Standardschriftart1111111111"/>
    <w:rsid w:val="00CF1A4A"/>
  </w:style>
  <w:style w:type="character" w:customStyle="1" w:styleId="WW-Absatz-Standardschriftart11111111111">
    <w:name w:val="WW-Absatz-Standardschriftart11111111111"/>
    <w:rsid w:val="00CF1A4A"/>
  </w:style>
  <w:style w:type="character" w:customStyle="1" w:styleId="WW8Num5z0">
    <w:name w:val="WW8Num5z0"/>
    <w:rsid w:val="00CF1A4A"/>
    <w:rPr>
      <w:rFonts w:ascii="Symbol" w:hAnsi="Symbol"/>
    </w:rPr>
  </w:style>
  <w:style w:type="character" w:customStyle="1" w:styleId="WW8Num6z0">
    <w:name w:val="WW8Num6z0"/>
    <w:rsid w:val="00CF1A4A"/>
    <w:rPr>
      <w:rFonts w:ascii="Symbol" w:hAnsi="Symbol"/>
    </w:rPr>
  </w:style>
  <w:style w:type="character" w:customStyle="1" w:styleId="WW8Num7z0">
    <w:name w:val="WW8Num7z0"/>
    <w:rsid w:val="00CF1A4A"/>
    <w:rPr>
      <w:rFonts w:ascii="Symbol" w:hAnsi="Symbol"/>
    </w:rPr>
  </w:style>
  <w:style w:type="character" w:customStyle="1" w:styleId="WW8Num8z0">
    <w:name w:val="WW8Num8z0"/>
    <w:rsid w:val="00CF1A4A"/>
    <w:rPr>
      <w:rFonts w:ascii="Symbol" w:hAnsi="Symbol"/>
    </w:rPr>
  </w:style>
  <w:style w:type="character" w:customStyle="1" w:styleId="WW8Num10z0">
    <w:name w:val="WW8Num10z0"/>
    <w:rsid w:val="00CF1A4A"/>
    <w:rPr>
      <w:rFonts w:ascii="Symbol" w:hAnsi="Symbol"/>
    </w:rPr>
  </w:style>
  <w:style w:type="character" w:customStyle="1" w:styleId="WW8Num11z0">
    <w:name w:val="WW8Num11z0"/>
    <w:rsid w:val="00CF1A4A"/>
    <w:rPr>
      <w:rFonts w:ascii="Calibri" w:eastAsia="Calibri" w:hAnsi="Calibri" w:cs="Calibri"/>
    </w:rPr>
  </w:style>
  <w:style w:type="character" w:customStyle="1" w:styleId="WW8Num11z1">
    <w:name w:val="WW8Num11z1"/>
    <w:rsid w:val="00CF1A4A"/>
    <w:rPr>
      <w:rFonts w:ascii="Courier New" w:hAnsi="Courier New" w:cs="Courier New"/>
    </w:rPr>
  </w:style>
  <w:style w:type="character" w:customStyle="1" w:styleId="WW8Num11z2">
    <w:name w:val="WW8Num11z2"/>
    <w:rsid w:val="00CF1A4A"/>
    <w:rPr>
      <w:rFonts w:ascii="Wingdings" w:hAnsi="Wingdings"/>
    </w:rPr>
  </w:style>
  <w:style w:type="character" w:customStyle="1" w:styleId="WW8Num11z3">
    <w:name w:val="WW8Num11z3"/>
    <w:rsid w:val="00CF1A4A"/>
    <w:rPr>
      <w:rFonts w:ascii="Symbol" w:hAnsi="Symbol"/>
    </w:rPr>
  </w:style>
  <w:style w:type="character" w:customStyle="1" w:styleId="WW8Num14z0">
    <w:name w:val="WW8Num14z0"/>
    <w:rsid w:val="00CF1A4A"/>
    <w:rPr>
      <w:rFonts w:ascii="Symbol" w:hAnsi="Symbol"/>
    </w:rPr>
  </w:style>
  <w:style w:type="character" w:customStyle="1" w:styleId="WW8Num14z1">
    <w:name w:val="WW8Num14z1"/>
    <w:rsid w:val="00CF1A4A"/>
    <w:rPr>
      <w:rFonts w:ascii="Courier New" w:hAnsi="Courier New" w:cs="Courier New"/>
    </w:rPr>
  </w:style>
  <w:style w:type="character" w:customStyle="1" w:styleId="WW8Num14z2">
    <w:name w:val="WW8Num14z2"/>
    <w:rsid w:val="00CF1A4A"/>
    <w:rPr>
      <w:rFonts w:ascii="Wingdings" w:hAnsi="Wingdings"/>
    </w:rPr>
  </w:style>
  <w:style w:type="character" w:customStyle="1" w:styleId="WW8Num15z0">
    <w:name w:val="WW8Num15z0"/>
    <w:rsid w:val="00CF1A4A"/>
    <w:rPr>
      <w:rFonts w:ascii="Times New Roman" w:hAnsi="Times New Roman"/>
    </w:rPr>
  </w:style>
  <w:style w:type="character" w:customStyle="1" w:styleId="WW8Num16z0">
    <w:name w:val="WW8Num1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16z1">
    <w:name w:val="WW8Num16z1"/>
    <w:rsid w:val="00CF1A4A"/>
    <w:rPr>
      <w:rFonts w:ascii="Courier New" w:hAnsi="Courier New" w:cs="Courier New"/>
    </w:rPr>
  </w:style>
  <w:style w:type="character" w:customStyle="1" w:styleId="WW8Num16z2">
    <w:name w:val="WW8Num16z2"/>
    <w:rsid w:val="00CF1A4A"/>
    <w:rPr>
      <w:rFonts w:ascii="Wingdings" w:hAnsi="Wingdings"/>
    </w:rPr>
  </w:style>
  <w:style w:type="character" w:customStyle="1" w:styleId="WW8Num16z3">
    <w:name w:val="WW8Num16z3"/>
    <w:rsid w:val="00CF1A4A"/>
    <w:rPr>
      <w:rFonts w:ascii="Symbol" w:hAnsi="Symbol"/>
    </w:rPr>
  </w:style>
  <w:style w:type="character" w:customStyle="1" w:styleId="WW8Num17z0">
    <w:name w:val="WW8Num17z0"/>
    <w:rsid w:val="00CF1A4A"/>
    <w:rPr>
      <w:rFonts w:ascii="Arial" w:hAnsi="Arial"/>
    </w:rPr>
  </w:style>
  <w:style w:type="character" w:customStyle="1" w:styleId="WW8Num18z0">
    <w:name w:val="WW8Num18z0"/>
    <w:rsid w:val="00CF1A4A"/>
    <w:rPr>
      <w:rFonts w:ascii="Symbol" w:hAnsi="Symbol"/>
      <w:color w:val="auto"/>
    </w:rPr>
  </w:style>
  <w:style w:type="character" w:customStyle="1" w:styleId="WW8Num18z1">
    <w:name w:val="WW8Num18z1"/>
    <w:rsid w:val="00CF1A4A"/>
    <w:rPr>
      <w:rFonts w:ascii="Courier New" w:hAnsi="Courier New" w:cs="Courier New"/>
    </w:rPr>
  </w:style>
  <w:style w:type="character" w:customStyle="1" w:styleId="WW8Num18z2">
    <w:name w:val="WW8Num18z2"/>
    <w:rsid w:val="00CF1A4A"/>
    <w:rPr>
      <w:rFonts w:ascii="Wingdings" w:hAnsi="Wingdings"/>
    </w:rPr>
  </w:style>
  <w:style w:type="character" w:customStyle="1" w:styleId="WW8Num18z3">
    <w:name w:val="WW8Num18z3"/>
    <w:rsid w:val="00CF1A4A"/>
    <w:rPr>
      <w:rFonts w:ascii="Symbol" w:hAnsi="Symbol"/>
    </w:rPr>
  </w:style>
  <w:style w:type="character" w:customStyle="1" w:styleId="WW8Num19z0">
    <w:name w:val="WW8Num19z0"/>
    <w:rsid w:val="00CF1A4A"/>
    <w:rPr>
      <w:rFonts w:ascii="Calibri" w:eastAsia="Calibri" w:hAnsi="Calibri" w:cs="Calibri"/>
    </w:rPr>
  </w:style>
  <w:style w:type="character" w:customStyle="1" w:styleId="WW8Num19z1">
    <w:name w:val="WW8Num19z1"/>
    <w:rsid w:val="00CF1A4A"/>
    <w:rPr>
      <w:rFonts w:ascii="Courier New" w:hAnsi="Courier New" w:cs="Courier New"/>
    </w:rPr>
  </w:style>
  <w:style w:type="character" w:customStyle="1" w:styleId="WW8Num19z2">
    <w:name w:val="WW8Num19z2"/>
    <w:rsid w:val="00CF1A4A"/>
    <w:rPr>
      <w:rFonts w:ascii="Wingdings" w:hAnsi="Wingdings"/>
    </w:rPr>
  </w:style>
  <w:style w:type="character" w:customStyle="1" w:styleId="WW8Num19z3">
    <w:name w:val="WW8Num19z3"/>
    <w:rsid w:val="00CF1A4A"/>
    <w:rPr>
      <w:rFonts w:ascii="Symbol" w:hAnsi="Symbol"/>
    </w:rPr>
  </w:style>
  <w:style w:type="character" w:customStyle="1" w:styleId="WW8Num20z0">
    <w:name w:val="WW8Num20z0"/>
    <w:rsid w:val="00CF1A4A"/>
    <w:rPr>
      <w:rFonts w:ascii="Arial" w:hAnsi="Arial"/>
    </w:rPr>
  </w:style>
  <w:style w:type="character" w:customStyle="1" w:styleId="WW8Num21z0">
    <w:name w:val="WW8Num21z0"/>
    <w:rsid w:val="00CF1A4A"/>
    <w:rPr>
      <w:rFonts w:ascii="Calibri" w:eastAsia="Calibri" w:hAnsi="Calibri" w:cs="Calibri"/>
    </w:rPr>
  </w:style>
  <w:style w:type="character" w:customStyle="1" w:styleId="WW8Num21z1">
    <w:name w:val="WW8Num21z1"/>
    <w:rsid w:val="00CF1A4A"/>
    <w:rPr>
      <w:rFonts w:ascii="Courier New" w:hAnsi="Courier New" w:cs="Courier New"/>
    </w:rPr>
  </w:style>
  <w:style w:type="character" w:customStyle="1" w:styleId="WW8Num21z2">
    <w:name w:val="WW8Num21z2"/>
    <w:rsid w:val="00CF1A4A"/>
    <w:rPr>
      <w:rFonts w:ascii="Wingdings" w:hAnsi="Wingdings"/>
    </w:rPr>
  </w:style>
  <w:style w:type="character" w:customStyle="1" w:styleId="WW8Num21z3">
    <w:name w:val="WW8Num21z3"/>
    <w:rsid w:val="00CF1A4A"/>
    <w:rPr>
      <w:rFonts w:ascii="Symbol" w:hAnsi="Symbol"/>
    </w:rPr>
  </w:style>
  <w:style w:type="character" w:customStyle="1" w:styleId="WW8Num23z0">
    <w:name w:val="WW8Num23z0"/>
    <w:rsid w:val="00CF1A4A"/>
    <w:rPr>
      <w:rFonts w:ascii="Arial" w:hAnsi="Arial"/>
    </w:rPr>
  </w:style>
  <w:style w:type="character" w:customStyle="1" w:styleId="WW8Num24z1">
    <w:name w:val="WW8Num24z1"/>
    <w:rsid w:val="00CF1A4A"/>
    <w:rPr>
      <w:rFonts w:ascii="Courier New" w:hAnsi="Courier New"/>
    </w:rPr>
  </w:style>
  <w:style w:type="character" w:customStyle="1" w:styleId="WW8Num24z2">
    <w:name w:val="WW8Num24z2"/>
    <w:rsid w:val="00CF1A4A"/>
    <w:rPr>
      <w:rFonts w:ascii="Wingdings" w:hAnsi="Wingdings"/>
    </w:rPr>
  </w:style>
  <w:style w:type="character" w:customStyle="1" w:styleId="WW8Num24z3">
    <w:name w:val="WW8Num24z3"/>
    <w:rsid w:val="00CF1A4A"/>
    <w:rPr>
      <w:rFonts w:ascii="Symbol" w:hAnsi="Symbol"/>
    </w:rPr>
  </w:style>
  <w:style w:type="character" w:customStyle="1" w:styleId="WW8Num25z0">
    <w:name w:val="WW8Num25z0"/>
    <w:rsid w:val="00CF1A4A"/>
    <w:rPr>
      <w:rFonts w:ascii="Times New Roman" w:hAnsi="Times New Roman"/>
    </w:rPr>
  </w:style>
  <w:style w:type="character" w:customStyle="1" w:styleId="WW8Num26z0">
    <w:name w:val="WW8Num2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26z1">
    <w:name w:val="WW8Num26z1"/>
    <w:rsid w:val="00CF1A4A"/>
    <w:rPr>
      <w:rFonts w:ascii="Courier New" w:hAnsi="Courier New" w:cs="Courier New"/>
    </w:rPr>
  </w:style>
  <w:style w:type="character" w:customStyle="1" w:styleId="WW8Num26z2">
    <w:name w:val="WW8Num26z2"/>
    <w:rsid w:val="00CF1A4A"/>
    <w:rPr>
      <w:rFonts w:ascii="Wingdings" w:hAnsi="Wingdings"/>
    </w:rPr>
  </w:style>
  <w:style w:type="character" w:customStyle="1" w:styleId="WW8Num26z3">
    <w:name w:val="WW8Num26z3"/>
    <w:rsid w:val="00CF1A4A"/>
    <w:rPr>
      <w:rFonts w:ascii="Symbol" w:hAnsi="Symbol"/>
    </w:rPr>
  </w:style>
  <w:style w:type="character" w:customStyle="1" w:styleId="WW8Num27z0">
    <w:name w:val="WW8Num27z0"/>
    <w:rsid w:val="00CF1A4A"/>
    <w:rPr>
      <w:b w:val="0"/>
      <w:i w:val="0"/>
    </w:rPr>
  </w:style>
  <w:style w:type="character" w:customStyle="1" w:styleId="WW8Num28z0">
    <w:name w:val="WW8Num28z0"/>
    <w:rsid w:val="00CF1A4A"/>
    <w:rPr>
      <w:rFonts w:ascii="Times New Roman" w:hAnsi="Times New Roman"/>
    </w:rPr>
  </w:style>
  <w:style w:type="character" w:customStyle="1" w:styleId="WW8Num31z0">
    <w:name w:val="WW8Num31z0"/>
    <w:rsid w:val="00CF1A4A"/>
    <w:rPr>
      <w:rFonts w:ascii="Times New Roman" w:hAnsi="Times New Roman"/>
    </w:rPr>
  </w:style>
  <w:style w:type="character" w:customStyle="1" w:styleId="Predvolenpsmoodseku1">
    <w:name w:val="Predvolené písmo odseku1"/>
    <w:rsid w:val="00CF1A4A"/>
  </w:style>
  <w:style w:type="character" w:styleId="Hypertextovprepojenie">
    <w:name w:val="Hyperlink"/>
    <w:basedOn w:val="Predvolenpsmoodseku1"/>
    <w:rsid w:val="00CF1A4A"/>
    <w:rPr>
      <w:color w:val="0000FF"/>
      <w:u w:val="single"/>
    </w:rPr>
  </w:style>
  <w:style w:type="character" w:customStyle="1" w:styleId="apple-style-span">
    <w:name w:val="apple-style-span"/>
    <w:basedOn w:val="Predvolenpsmoodseku1"/>
    <w:rsid w:val="00CF1A4A"/>
  </w:style>
  <w:style w:type="character" w:customStyle="1" w:styleId="ObyajntextChar">
    <w:name w:val="Obyčajný text Char"/>
    <w:basedOn w:val="Predvolenpsmoodseku1"/>
    <w:link w:val="Obyajntext"/>
    <w:uiPriority w:val="99"/>
    <w:rsid w:val="00CF1A4A"/>
    <w:rPr>
      <w:rFonts w:ascii="Consolas" w:hAnsi="Consolas"/>
      <w:sz w:val="21"/>
      <w:szCs w:val="21"/>
      <w:lang w:eastAsia="ar-SA" w:bidi="ar-SA"/>
    </w:rPr>
  </w:style>
  <w:style w:type="character" w:styleId="Zvraznenie">
    <w:name w:val="Emphasis"/>
    <w:basedOn w:val="Predvolenpsmoodseku1"/>
    <w:qFormat/>
    <w:rsid w:val="00CF1A4A"/>
    <w:rPr>
      <w:i/>
      <w:iCs/>
    </w:rPr>
  </w:style>
  <w:style w:type="character" w:styleId="Siln">
    <w:name w:val="Strong"/>
    <w:basedOn w:val="Predvolenpsmoodseku1"/>
    <w:uiPriority w:val="22"/>
    <w:qFormat/>
    <w:rsid w:val="00CF1A4A"/>
    <w:rPr>
      <w:b/>
      <w:bCs/>
    </w:rPr>
  </w:style>
  <w:style w:type="character" w:styleId="PouitHypertextovPrepojenie">
    <w:name w:val="FollowedHyperlink"/>
    <w:basedOn w:val="Predvolenpsmoodseku1"/>
    <w:rsid w:val="00CF1A4A"/>
    <w:rPr>
      <w:color w:val="800080"/>
      <w:u w:val="single"/>
    </w:rPr>
  </w:style>
  <w:style w:type="character" w:customStyle="1" w:styleId="ObyajntextChar1">
    <w:name w:val="Obyčajný text Char1"/>
    <w:basedOn w:val="Predvolenpsmoodseku1"/>
    <w:uiPriority w:val="99"/>
    <w:rsid w:val="00CF1A4A"/>
    <w:rPr>
      <w:rFonts w:ascii="Consolas" w:hAnsi="Consolas" w:cs="Times New Roman"/>
      <w:sz w:val="21"/>
      <w:szCs w:val="21"/>
    </w:rPr>
  </w:style>
  <w:style w:type="character" w:customStyle="1" w:styleId="Symbolypreslovanie">
    <w:name w:val="Symboly pre číslovanie"/>
    <w:rsid w:val="00CF1A4A"/>
  </w:style>
  <w:style w:type="paragraph" w:customStyle="1" w:styleId="Nadpis">
    <w:name w:val="Nadpis"/>
    <w:basedOn w:val="Normlny"/>
    <w:next w:val="Zkladntext"/>
    <w:rsid w:val="00CF1A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CF1A4A"/>
    <w:pPr>
      <w:spacing w:after="120"/>
    </w:pPr>
  </w:style>
  <w:style w:type="paragraph" w:styleId="Zoznam">
    <w:name w:val="List"/>
    <w:basedOn w:val="Zkladntext"/>
    <w:rsid w:val="00CF1A4A"/>
    <w:rPr>
      <w:rFonts w:cs="Tahoma"/>
    </w:rPr>
  </w:style>
  <w:style w:type="paragraph" w:customStyle="1" w:styleId="Popisok">
    <w:name w:val="Popisok"/>
    <w:basedOn w:val="Normlny"/>
    <w:rsid w:val="00CF1A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CF1A4A"/>
    <w:pPr>
      <w:suppressLineNumbers/>
    </w:pPr>
    <w:rPr>
      <w:rFonts w:cs="Tahoma"/>
    </w:rPr>
  </w:style>
  <w:style w:type="paragraph" w:styleId="Normlnywebov">
    <w:name w:val="Normal (Web)"/>
    <w:basedOn w:val="Normlny"/>
    <w:uiPriority w:val="99"/>
    <w:rsid w:val="00CF1A4A"/>
    <w:pPr>
      <w:spacing w:before="280" w:after="280"/>
    </w:pPr>
  </w:style>
  <w:style w:type="paragraph" w:styleId="Hlavika">
    <w:name w:val="header"/>
    <w:basedOn w:val="Normlny"/>
    <w:rsid w:val="00CF1A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F1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CF1A4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CF1A4A"/>
    <w:rPr>
      <w:rFonts w:eastAsia="Times New Roman"/>
      <w:lang w:val="pl-PL"/>
    </w:rPr>
  </w:style>
  <w:style w:type="paragraph" w:customStyle="1" w:styleId="Obyajntext1">
    <w:name w:val="Obyčajný text1"/>
    <w:basedOn w:val="Normlny"/>
    <w:rsid w:val="00CF1A4A"/>
    <w:rPr>
      <w:rFonts w:ascii="Consolas" w:eastAsia="Times New Roman" w:hAnsi="Consolas"/>
      <w:sz w:val="21"/>
      <w:szCs w:val="21"/>
    </w:rPr>
  </w:style>
  <w:style w:type="paragraph" w:customStyle="1" w:styleId="msolistparagraph0">
    <w:name w:val="msolistparagraph"/>
    <w:basedOn w:val="Normlny"/>
    <w:rsid w:val="00CF1A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TegnTegn">
    <w:name w:val="Char Char1 Tegn Tegn"/>
    <w:basedOn w:val="Normlny"/>
    <w:rsid w:val="00CF1A4A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81CDA"/>
    <w:pPr>
      <w:suppressAutoHyphens w:val="0"/>
    </w:pPr>
    <w:rPr>
      <w:rFonts w:ascii="Consolas" w:eastAsia="Times New Roman" w:hAnsi="Consolas"/>
      <w:sz w:val="21"/>
      <w:szCs w:val="21"/>
    </w:rPr>
  </w:style>
  <w:style w:type="character" w:customStyle="1" w:styleId="ObyajntextChar2">
    <w:name w:val="Obyčajný text Char2"/>
    <w:basedOn w:val="Predvolenpsmoodseku"/>
    <w:uiPriority w:val="99"/>
    <w:semiHidden/>
    <w:rsid w:val="00881CDA"/>
    <w:rPr>
      <w:rFonts w:ascii="Courier New" w:eastAsia="Calibri" w:hAnsi="Courier New" w:cs="Courier New"/>
      <w:lang w:eastAsia="ar-SA"/>
    </w:rPr>
  </w:style>
  <w:style w:type="paragraph" w:styleId="Odsekzoznamu">
    <w:name w:val="List Paragraph"/>
    <w:basedOn w:val="Normlny"/>
    <w:uiPriority w:val="34"/>
    <w:qFormat/>
    <w:rsid w:val="00EA5884"/>
    <w:pPr>
      <w:suppressAutoHyphens w:val="0"/>
      <w:ind w:left="720"/>
    </w:pPr>
    <w:rPr>
      <w:rFonts w:ascii="Calibri" w:hAnsi="Calibri"/>
      <w:sz w:val="22"/>
      <w:szCs w:val="22"/>
      <w:lang w:eastAsia="sk-SK"/>
    </w:rPr>
  </w:style>
  <w:style w:type="paragraph" w:customStyle="1" w:styleId="Default">
    <w:name w:val="Default"/>
    <w:rsid w:val="00BF1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1">
    <w:name w:val="Normálny1"/>
    <w:basedOn w:val="Normlny"/>
    <w:rsid w:val="00C71941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customStyle="1" w:styleId="normalchar">
    <w:name w:val="normal__char"/>
    <w:basedOn w:val="Predvolenpsmoodseku"/>
    <w:rsid w:val="00C71941"/>
  </w:style>
  <w:style w:type="character" w:customStyle="1" w:styleId="hyperlinkchar">
    <w:name w:val="hyperlink__char"/>
    <w:basedOn w:val="Predvolenpsmoodseku"/>
    <w:rsid w:val="00C71941"/>
  </w:style>
  <w:style w:type="character" w:customStyle="1" w:styleId="Nadpis1Char">
    <w:name w:val="Nadpis 1 Char"/>
    <w:basedOn w:val="Predvolenpsmoodseku"/>
    <w:link w:val="Nadpis1"/>
    <w:uiPriority w:val="9"/>
    <w:rsid w:val="0089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A4A"/>
    <w:pPr>
      <w:suppressAutoHyphens/>
    </w:pPr>
    <w:rPr>
      <w:rFonts w:eastAsia="Calibri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350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A4A"/>
  </w:style>
  <w:style w:type="character" w:customStyle="1" w:styleId="WW-Absatz-Standardschriftart">
    <w:name w:val="WW-Absatz-Standardschriftart"/>
    <w:rsid w:val="00CF1A4A"/>
  </w:style>
  <w:style w:type="character" w:customStyle="1" w:styleId="WW-Absatz-Standardschriftart1">
    <w:name w:val="WW-Absatz-Standardschriftart1"/>
    <w:rsid w:val="00CF1A4A"/>
  </w:style>
  <w:style w:type="character" w:customStyle="1" w:styleId="WW-Absatz-Standardschriftart11">
    <w:name w:val="WW-Absatz-Standardschriftart11"/>
    <w:rsid w:val="00CF1A4A"/>
  </w:style>
  <w:style w:type="character" w:customStyle="1" w:styleId="WW-Absatz-Standardschriftart111">
    <w:name w:val="WW-Absatz-Standardschriftart111"/>
    <w:rsid w:val="00CF1A4A"/>
  </w:style>
  <w:style w:type="character" w:customStyle="1" w:styleId="WW-Absatz-Standardschriftart1111">
    <w:name w:val="WW-Absatz-Standardschriftart1111"/>
    <w:rsid w:val="00CF1A4A"/>
  </w:style>
  <w:style w:type="character" w:customStyle="1" w:styleId="Predvolenpsmoodseku2">
    <w:name w:val="Predvolené písmo odseku2"/>
    <w:rsid w:val="00CF1A4A"/>
  </w:style>
  <w:style w:type="character" w:customStyle="1" w:styleId="WW-Absatz-Standardschriftart11111">
    <w:name w:val="WW-Absatz-Standardschriftart11111"/>
    <w:rsid w:val="00CF1A4A"/>
  </w:style>
  <w:style w:type="character" w:customStyle="1" w:styleId="WW-Absatz-Standardschriftart111111">
    <w:name w:val="WW-Absatz-Standardschriftart111111"/>
    <w:rsid w:val="00CF1A4A"/>
  </w:style>
  <w:style w:type="character" w:customStyle="1" w:styleId="WW-Absatz-Standardschriftart1111111">
    <w:name w:val="WW-Absatz-Standardschriftart1111111"/>
    <w:rsid w:val="00CF1A4A"/>
  </w:style>
  <w:style w:type="character" w:customStyle="1" w:styleId="WW-Absatz-Standardschriftart11111111">
    <w:name w:val="WW-Absatz-Standardschriftart11111111"/>
    <w:rsid w:val="00CF1A4A"/>
  </w:style>
  <w:style w:type="character" w:customStyle="1" w:styleId="WW-Absatz-Standardschriftart111111111">
    <w:name w:val="WW-Absatz-Standardschriftart111111111"/>
    <w:rsid w:val="00CF1A4A"/>
  </w:style>
  <w:style w:type="character" w:customStyle="1" w:styleId="WW-Absatz-Standardschriftart1111111111">
    <w:name w:val="WW-Absatz-Standardschriftart1111111111"/>
    <w:rsid w:val="00CF1A4A"/>
  </w:style>
  <w:style w:type="character" w:customStyle="1" w:styleId="WW-Absatz-Standardschriftart11111111111">
    <w:name w:val="WW-Absatz-Standardschriftart11111111111"/>
    <w:rsid w:val="00CF1A4A"/>
  </w:style>
  <w:style w:type="character" w:customStyle="1" w:styleId="WW8Num5z0">
    <w:name w:val="WW8Num5z0"/>
    <w:rsid w:val="00CF1A4A"/>
    <w:rPr>
      <w:rFonts w:ascii="Symbol" w:hAnsi="Symbol"/>
    </w:rPr>
  </w:style>
  <w:style w:type="character" w:customStyle="1" w:styleId="WW8Num6z0">
    <w:name w:val="WW8Num6z0"/>
    <w:rsid w:val="00CF1A4A"/>
    <w:rPr>
      <w:rFonts w:ascii="Symbol" w:hAnsi="Symbol"/>
    </w:rPr>
  </w:style>
  <w:style w:type="character" w:customStyle="1" w:styleId="WW8Num7z0">
    <w:name w:val="WW8Num7z0"/>
    <w:rsid w:val="00CF1A4A"/>
    <w:rPr>
      <w:rFonts w:ascii="Symbol" w:hAnsi="Symbol"/>
    </w:rPr>
  </w:style>
  <w:style w:type="character" w:customStyle="1" w:styleId="WW8Num8z0">
    <w:name w:val="WW8Num8z0"/>
    <w:rsid w:val="00CF1A4A"/>
    <w:rPr>
      <w:rFonts w:ascii="Symbol" w:hAnsi="Symbol"/>
    </w:rPr>
  </w:style>
  <w:style w:type="character" w:customStyle="1" w:styleId="WW8Num10z0">
    <w:name w:val="WW8Num10z0"/>
    <w:rsid w:val="00CF1A4A"/>
    <w:rPr>
      <w:rFonts w:ascii="Symbol" w:hAnsi="Symbol"/>
    </w:rPr>
  </w:style>
  <w:style w:type="character" w:customStyle="1" w:styleId="WW8Num11z0">
    <w:name w:val="WW8Num11z0"/>
    <w:rsid w:val="00CF1A4A"/>
    <w:rPr>
      <w:rFonts w:ascii="Calibri" w:eastAsia="Calibri" w:hAnsi="Calibri" w:cs="Calibri"/>
    </w:rPr>
  </w:style>
  <w:style w:type="character" w:customStyle="1" w:styleId="WW8Num11z1">
    <w:name w:val="WW8Num11z1"/>
    <w:rsid w:val="00CF1A4A"/>
    <w:rPr>
      <w:rFonts w:ascii="Courier New" w:hAnsi="Courier New" w:cs="Courier New"/>
    </w:rPr>
  </w:style>
  <w:style w:type="character" w:customStyle="1" w:styleId="WW8Num11z2">
    <w:name w:val="WW8Num11z2"/>
    <w:rsid w:val="00CF1A4A"/>
    <w:rPr>
      <w:rFonts w:ascii="Wingdings" w:hAnsi="Wingdings"/>
    </w:rPr>
  </w:style>
  <w:style w:type="character" w:customStyle="1" w:styleId="WW8Num11z3">
    <w:name w:val="WW8Num11z3"/>
    <w:rsid w:val="00CF1A4A"/>
    <w:rPr>
      <w:rFonts w:ascii="Symbol" w:hAnsi="Symbol"/>
    </w:rPr>
  </w:style>
  <w:style w:type="character" w:customStyle="1" w:styleId="WW8Num14z0">
    <w:name w:val="WW8Num14z0"/>
    <w:rsid w:val="00CF1A4A"/>
    <w:rPr>
      <w:rFonts w:ascii="Symbol" w:hAnsi="Symbol"/>
    </w:rPr>
  </w:style>
  <w:style w:type="character" w:customStyle="1" w:styleId="WW8Num14z1">
    <w:name w:val="WW8Num14z1"/>
    <w:rsid w:val="00CF1A4A"/>
    <w:rPr>
      <w:rFonts w:ascii="Courier New" w:hAnsi="Courier New" w:cs="Courier New"/>
    </w:rPr>
  </w:style>
  <w:style w:type="character" w:customStyle="1" w:styleId="WW8Num14z2">
    <w:name w:val="WW8Num14z2"/>
    <w:rsid w:val="00CF1A4A"/>
    <w:rPr>
      <w:rFonts w:ascii="Wingdings" w:hAnsi="Wingdings"/>
    </w:rPr>
  </w:style>
  <w:style w:type="character" w:customStyle="1" w:styleId="WW8Num15z0">
    <w:name w:val="WW8Num15z0"/>
    <w:rsid w:val="00CF1A4A"/>
    <w:rPr>
      <w:rFonts w:ascii="Times New Roman" w:hAnsi="Times New Roman"/>
    </w:rPr>
  </w:style>
  <w:style w:type="character" w:customStyle="1" w:styleId="WW8Num16z0">
    <w:name w:val="WW8Num1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16z1">
    <w:name w:val="WW8Num16z1"/>
    <w:rsid w:val="00CF1A4A"/>
    <w:rPr>
      <w:rFonts w:ascii="Courier New" w:hAnsi="Courier New" w:cs="Courier New"/>
    </w:rPr>
  </w:style>
  <w:style w:type="character" w:customStyle="1" w:styleId="WW8Num16z2">
    <w:name w:val="WW8Num16z2"/>
    <w:rsid w:val="00CF1A4A"/>
    <w:rPr>
      <w:rFonts w:ascii="Wingdings" w:hAnsi="Wingdings"/>
    </w:rPr>
  </w:style>
  <w:style w:type="character" w:customStyle="1" w:styleId="WW8Num16z3">
    <w:name w:val="WW8Num16z3"/>
    <w:rsid w:val="00CF1A4A"/>
    <w:rPr>
      <w:rFonts w:ascii="Symbol" w:hAnsi="Symbol"/>
    </w:rPr>
  </w:style>
  <w:style w:type="character" w:customStyle="1" w:styleId="WW8Num17z0">
    <w:name w:val="WW8Num17z0"/>
    <w:rsid w:val="00CF1A4A"/>
    <w:rPr>
      <w:rFonts w:ascii="Arial" w:hAnsi="Arial"/>
    </w:rPr>
  </w:style>
  <w:style w:type="character" w:customStyle="1" w:styleId="WW8Num18z0">
    <w:name w:val="WW8Num18z0"/>
    <w:rsid w:val="00CF1A4A"/>
    <w:rPr>
      <w:rFonts w:ascii="Symbol" w:hAnsi="Symbol"/>
      <w:color w:val="auto"/>
    </w:rPr>
  </w:style>
  <w:style w:type="character" w:customStyle="1" w:styleId="WW8Num18z1">
    <w:name w:val="WW8Num18z1"/>
    <w:rsid w:val="00CF1A4A"/>
    <w:rPr>
      <w:rFonts w:ascii="Courier New" w:hAnsi="Courier New" w:cs="Courier New"/>
    </w:rPr>
  </w:style>
  <w:style w:type="character" w:customStyle="1" w:styleId="WW8Num18z2">
    <w:name w:val="WW8Num18z2"/>
    <w:rsid w:val="00CF1A4A"/>
    <w:rPr>
      <w:rFonts w:ascii="Wingdings" w:hAnsi="Wingdings"/>
    </w:rPr>
  </w:style>
  <w:style w:type="character" w:customStyle="1" w:styleId="WW8Num18z3">
    <w:name w:val="WW8Num18z3"/>
    <w:rsid w:val="00CF1A4A"/>
    <w:rPr>
      <w:rFonts w:ascii="Symbol" w:hAnsi="Symbol"/>
    </w:rPr>
  </w:style>
  <w:style w:type="character" w:customStyle="1" w:styleId="WW8Num19z0">
    <w:name w:val="WW8Num19z0"/>
    <w:rsid w:val="00CF1A4A"/>
    <w:rPr>
      <w:rFonts w:ascii="Calibri" w:eastAsia="Calibri" w:hAnsi="Calibri" w:cs="Calibri"/>
    </w:rPr>
  </w:style>
  <w:style w:type="character" w:customStyle="1" w:styleId="WW8Num19z1">
    <w:name w:val="WW8Num19z1"/>
    <w:rsid w:val="00CF1A4A"/>
    <w:rPr>
      <w:rFonts w:ascii="Courier New" w:hAnsi="Courier New" w:cs="Courier New"/>
    </w:rPr>
  </w:style>
  <w:style w:type="character" w:customStyle="1" w:styleId="WW8Num19z2">
    <w:name w:val="WW8Num19z2"/>
    <w:rsid w:val="00CF1A4A"/>
    <w:rPr>
      <w:rFonts w:ascii="Wingdings" w:hAnsi="Wingdings"/>
    </w:rPr>
  </w:style>
  <w:style w:type="character" w:customStyle="1" w:styleId="WW8Num19z3">
    <w:name w:val="WW8Num19z3"/>
    <w:rsid w:val="00CF1A4A"/>
    <w:rPr>
      <w:rFonts w:ascii="Symbol" w:hAnsi="Symbol"/>
    </w:rPr>
  </w:style>
  <w:style w:type="character" w:customStyle="1" w:styleId="WW8Num20z0">
    <w:name w:val="WW8Num20z0"/>
    <w:rsid w:val="00CF1A4A"/>
    <w:rPr>
      <w:rFonts w:ascii="Arial" w:hAnsi="Arial"/>
    </w:rPr>
  </w:style>
  <w:style w:type="character" w:customStyle="1" w:styleId="WW8Num21z0">
    <w:name w:val="WW8Num21z0"/>
    <w:rsid w:val="00CF1A4A"/>
    <w:rPr>
      <w:rFonts w:ascii="Calibri" w:eastAsia="Calibri" w:hAnsi="Calibri" w:cs="Calibri"/>
    </w:rPr>
  </w:style>
  <w:style w:type="character" w:customStyle="1" w:styleId="WW8Num21z1">
    <w:name w:val="WW8Num21z1"/>
    <w:rsid w:val="00CF1A4A"/>
    <w:rPr>
      <w:rFonts w:ascii="Courier New" w:hAnsi="Courier New" w:cs="Courier New"/>
    </w:rPr>
  </w:style>
  <w:style w:type="character" w:customStyle="1" w:styleId="WW8Num21z2">
    <w:name w:val="WW8Num21z2"/>
    <w:rsid w:val="00CF1A4A"/>
    <w:rPr>
      <w:rFonts w:ascii="Wingdings" w:hAnsi="Wingdings"/>
    </w:rPr>
  </w:style>
  <w:style w:type="character" w:customStyle="1" w:styleId="WW8Num21z3">
    <w:name w:val="WW8Num21z3"/>
    <w:rsid w:val="00CF1A4A"/>
    <w:rPr>
      <w:rFonts w:ascii="Symbol" w:hAnsi="Symbol"/>
    </w:rPr>
  </w:style>
  <w:style w:type="character" w:customStyle="1" w:styleId="WW8Num23z0">
    <w:name w:val="WW8Num23z0"/>
    <w:rsid w:val="00CF1A4A"/>
    <w:rPr>
      <w:rFonts w:ascii="Arial" w:hAnsi="Arial"/>
    </w:rPr>
  </w:style>
  <w:style w:type="character" w:customStyle="1" w:styleId="WW8Num24z1">
    <w:name w:val="WW8Num24z1"/>
    <w:rsid w:val="00CF1A4A"/>
    <w:rPr>
      <w:rFonts w:ascii="Courier New" w:hAnsi="Courier New"/>
    </w:rPr>
  </w:style>
  <w:style w:type="character" w:customStyle="1" w:styleId="WW8Num24z2">
    <w:name w:val="WW8Num24z2"/>
    <w:rsid w:val="00CF1A4A"/>
    <w:rPr>
      <w:rFonts w:ascii="Wingdings" w:hAnsi="Wingdings"/>
    </w:rPr>
  </w:style>
  <w:style w:type="character" w:customStyle="1" w:styleId="WW8Num24z3">
    <w:name w:val="WW8Num24z3"/>
    <w:rsid w:val="00CF1A4A"/>
    <w:rPr>
      <w:rFonts w:ascii="Symbol" w:hAnsi="Symbol"/>
    </w:rPr>
  </w:style>
  <w:style w:type="character" w:customStyle="1" w:styleId="WW8Num25z0">
    <w:name w:val="WW8Num25z0"/>
    <w:rsid w:val="00CF1A4A"/>
    <w:rPr>
      <w:rFonts w:ascii="Times New Roman" w:hAnsi="Times New Roman"/>
    </w:rPr>
  </w:style>
  <w:style w:type="character" w:customStyle="1" w:styleId="WW8Num26z0">
    <w:name w:val="WW8Num26z0"/>
    <w:rsid w:val="00CF1A4A"/>
    <w:rPr>
      <w:rFonts w:ascii="Tahoma" w:eastAsia="Times New Roman" w:hAnsi="Tahoma" w:cs="Tahoma"/>
      <w:b w:val="0"/>
      <w:sz w:val="20"/>
    </w:rPr>
  </w:style>
  <w:style w:type="character" w:customStyle="1" w:styleId="WW8Num26z1">
    <w:name w:val="WW8Num26z1"/>
    <w:rsid w:val="00CF1A4A"/>
    <w:rPr>
      <w:rFonts w:ascii="Courier New" w:hAnsi="Courier New" w:cs="Courier New"/>
    </w:rPr>
  </w:style>
  <w:style w:type="character" w:customStyle="1" w:styleId="WW8Num26z2">
    <w:name w:val="WW8Num26z2"/>
    <w:rsid w:val="00CF1A4A"/>
    <w:rPr>
      <w:rFonts w:ascii="Wingdings" w:hAnsi="Wingdings"/>
    </w:rPr>
  </w:style>
  <w:style w:type="character" w:customStyle="1" w:styleId="WW8Num26z3">
    <w:name w:val="WW8Num26z3"/>
    <w:rsid w:val="00CF1A4A"/>
    <w:rPr>
      <w:rFonts w:ascii="Symbol" w:hAnsi="Symbol"/>
    </w:rPr>
  </w:style>
  <w:style w:type="character" w:customStyle="1" w:styleId="WW8Num27z0">
    <w:name w:val="WW8Num27z0"/>
    <w:rsid w:val="00CF1A4A"/>
    <w:rPr>
      <w:b w:val="0"/>
      <w:i w:val="0"/>
    </w:rPr>
  </w:style>
  <w:style w:type="character" w:customStyle="1" w:styleId="WW8Num28z0">
    <w:name w:val="WW8Num28z0"/>
    <w:rsid w:val="00CF1A4A"/>
    <w:rPr>
      <w:rFonts w:ascii="Times New Roman" w:hAnsi="Times New Roman"/>
    </w:rPr>
  </w:style>
  <w:style w:type="character" w:customStyle="1" w:styleId="WW8Num31z0">
    <w:name w:val="WW8Num31z0"/>
    <w:rsid w:val="00CF1A4A"/>
    <w:rPr>
      <w:rFonts w:ascii="Times New Roman" w:hAnsi="Times New Roman"/>
    </w:rPr>
  </w:style>
  <w:style w:type="character" w:customStyle="1" w:styleId="Predvolenpsmoodseku1">
    <w:name w:val="Predvolené písmo odseku1"/>
    <w:rsid w:val="00CF1A4A"/>
  </w:style>
  <w:style w:type="character" w:styleId="Hypertextovprepojenie">
    <w:name w:val="Hyperlink"/>
    <w:basedOn w:val="Predvolenpsmoodseku1"/>
    <w:rsid w:val="00CF1A4A"/>
    <w:rPr>
      <w:color w:val="0000FF"/>
      <w:u w:val="single"/>
    </w:rPr>
  </w:style>
  <w:style w:type="character" w:customStyle="1" w:styleId="apple-style-span">
    <w:name w:val="apple-style-span"/>
    <w:basedOn w:val="Predvolenpsmoodseku1"/>
    <w:rsid w:val="00CF1A4A"/>
  </w:style>
  <w:style w:type="character" w:customStyle="1" w:styleId="ObyajntextChar">
    <w:name w:val="Obyčajný text Char"/>
    <w:basedOn w:val="Predvolenpsmoodseku1"/>
    <w:link w:val="Obyajntext"/>
    <w:uiPriority w:val="99"/>
    <w:rsid w:val="00CF1A4A"/>
    <w:rPr>
      <w:rFonts w:ascii="Consolas" w:hAnsi="Consolas"/>
      <w:sz w:val="21"/>
      <w:szCs w:val="21"/>
      <w:lang w:eastAsia="ar-SA" w:bidi="ar-SA"/>
    </w:rPr>
  </w:style>
  <w:style w:type="character" w:styleId="Zvraznenie">
    <w:name w:val="Emphasis"/>
    <w:basedOn w:val="Predvolenpsmoodseku1"/>
    <w:qFormat/>
    <w:rsid w:val="00CF1A4A"/>
    <w:rPr>
      <w:i/>
      <w:iCs/>
    </w:rPr>
  </w:style>
  <w:style w:type="character" w:styleId="Siln">
    <w:name w:val="Strong"/>
    <w:basedOn w:val="Predvolenpsmoodseku1"/>
    <w:uiPriority w:val="22"/>
    <w:qFormat/>
    <w:rsid w:val="00CF1A4A"/>
    <w:rPr>
      <w:b/>
      <w:bCs/>
    </w:rPr>
  </w:style>
  <w:style w:type="character" w:styleId="PouitHypertextovPrepojenie">
    <w:name w:val="FollowedHyperlink"/>
    <w:basedOn w:val="Predvolenpsmoodseku1"/>
    <w:rsid w:val="00CF1A4A"/>
    <w:rPr>
      <w:color w:val="800080"/>
      <w:u w:val="single"/>
    </w:rPr>
  </w:style>
  <w:style w:type="character" w:customStyle="1" w:styleId="ObyajntextChar1">
    <w:name w:val="Obyčajný text Char1"/>
    <w:basedOn w:val="Predvolenpsmoodseku1"/>
    <w:uiPriority w:val="99"/>
    <w:rsid w:val="00CF1A4A"/>
    <w:rPr>
      <w:rFonts w:ascii="Consolas" w:hAnsi="Consolas" w:cs="Times New Roman"/>
      <w:sz w:val="21"/>
      <w:szCs w:val="21"/>
    </w:rPr>
  </w:style>
  <w:style w:type="character" w:customStyle="1" w:styleId="Symbolypreslovanie">
    <w:name w:val="Symboly pre číslovanie"/>
    <w:rsid w:val="00CF1A4A"/>
  </w:style>
  <w:style w:type="paragraph" w:customStyle="1" w:styleId="Nadpis">
    <w:name w:val="Nadpis"/>
    <w:basedOn w:val="Normlny"/>
    <w:next w:val="Zkladntext"/>
    <w:rsid w:val="00CF1A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CF1A4A"/>
    <w:pPr>
      <w:spacing w:after="120"/>
    </w:pPr>
  </w:style>
  <w:style w:type="paragraph" w:styleId="Zoznam">
    <w:name w:val="List"/>
    <w:basedOn w:val="Zkladntext"/>
    <w:rsid w:val="00CF1A4A"/>
    <w:rPr>
      <w:rFonts w:cs="Tahoma"/>
    </w:rPr>
  </w:style>
  <w:style w:type="paragraph" w:customStyle="1" w:styleId="Popisok">
    <w:name w:val="Popisok"/>
    <w:basedOn w:val="Normlny"/>
    <w:rsid w:val="00CF1A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CF1A4A"/>
    <w:pPr>
      <w:suppressLineNumbers/>
    </w:pPr>
    <w:rPr>
      <w:rFonts w:cs="Tahoma"/>
    </w:rPr>
  </w:style>
  <w:style w:type="paragraph" w:styleId="Normlnywebov">
    <w:name w:val="Normal (Web)"/>
    <w:basedOn w:val="Normlny"/>
    <w:uiPriority w:val="99"/>
    <w:rsid w:val="00CF1A4A"/>
    <w:pPr>
      <w:spacing w:before="280" w:after="280"/>
    </w:pPr>
  </w:style>
  <w:style w:type="paragraph" w:styleId="Hlavika">
    <w:name w:val="header"/>
    <w:basedOn w:val="Normlny"/>
    <w:rsid w:val="00CF1A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F1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CF1A4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CF1A4A"/>
    <w:rPr>
      <w:rFonts w:eastAsia="Times New Roman"/>
      <w:lang w:val="pl-PL"/>
    </w:rPr>
  </w:style>
  <w:style w:type="paragraph" w:customStyle="1" w:styleId="Obyajntext1">
    <w:name w:val="Obyčajný text1"/>
    <w:basedOn w:val="Normlny"/>
    <w:rsid w:val="00CF1A4A"/>
    <w:rPr>
      <w:rFonts w:ascii="Consolas" w:eastAsia="Times New Roman" w:hAnsi="Consolas"/>
      <w:sz w:val="21"/>
      <w:szCs w:val="21"/>
    </w:rPr>
  </w:style>
  <w:style w:type="paragraph" w:customStyle="1" w:styleId="msolistparagraph0">
    <w:name w:val="msolistparagraph"/>
    <w:basedOn w:val="Normlny"/>
    <w:rsid w:val="00CF1A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TegnTegn">
    <w:name w:val="Char Char1 Tegn Tegn"/>
    <w:basedOn w:val="Normlny"/>
    <w:rsid w:val="00CF1A4A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881CDA"/>
    <w:pPr>
      <w:suppressAutoHyphens w:val="0"/>
    </w:pPr>
    <w:rPr>
      <w:rFonts w:ascii="Consolas" w:eastAsia="Times New Roman" w:hAnsi="Consolas"/>
      <w:sz w:val="21"/>
      <w:szCs w:val="21"/>
    </w:rPr>
  </w:style>
  <w:style w:type="character" w:customStyle="1" w:styleId="ObyajntextChar2">
    <w:name w:val="Obyčajný text Char2"/>
    <w:basedOn w:val="Predvolenpsmoodseku"/>
    <w:uiPriority w:val="99"/>
    <w:semiHidden/>
    <w:rsid w:val="00881CDA"/>
    <w:rPr>
      <w:rFonts w:ascii="Courier New" w:eastAsia="Calibri" w:hAnsi="Courier New" w:cs="Courier New"/>
      <w:lang w:eastAsia="ar-SA"/>
    </w:rPr>
  </w:style>
  <w:style w:type="paragraph" w:styleId="Odsekzoznamu">
    <w:name w:val="List Paragraph"/>
    <w:basedOn w:val="Normlny"/>
    <w:uiPriority w:val="34"/>
    <w:qFormat/>
    <w:rsid w:val="00EA5884"/>
    <w:pPr>
      <w:suppressAutoHyphens w:val="0"/>
      <w:ind w:left="720"/>
    </w:pPr>
    <w:rPr>
      <w:rFonts w:ascii="Calibri" w:hAnsi="Calibri"/>
      <w:sz w:val="22"/>
      <w:szCs w:val="22"/>
      <w:lang w:eastAsia="sk-SK"/>
    </w:rPr>
  </w:style>
  <w:style w:type="paragraph" w:customStyle="1" w:styleId="Default">
    <w:name w:val="Default"/>
    <w:rsid w:val="00BF1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1">
    <w:name w:val="Normálny1"/>
    <w:basedOn w:val="Normlny"/>
    <w:rsid w:val="00C71941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customStyle="1" w:styleId="normalchar">
    <w:name w:val="normal__char"/>
    <w:basedOn w:val="Predvolenpsmoodseku"/>
    <w:rsid w:val="00C71941"/>
  </w:style>
  <w:style w:type="character" w:customStyle="1" w:styleId="hyperlinkchar">
    <w:name w:val="hyperlink__char"/>
    <w:basedOn w:val="Predvolenpsmoodseku"/>
    <w:rsid w:val="00C71941"/>
  </w:style>
  <w:style w:type="character" w:customStyle="1" w:styleId="Nadpis1Char">
    <w:name w:val="Nadpis 1 Char"/>
    <w:basedOn w:val="Predvolenpsmoodseku"/>
    <w:link w:val="Nadpis1"/>
    <w:uiPriority w:val="9"/>
    <w:rsid w:val="0089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miklasova</dc:creator>
  <cp:lastModifiedBy>Pivarčiová Andrea, Bc.</cp:lastModifiedBy>
  <cp:revision>2</cp:revision>
  <cp:lastPrinted>2018-02-06T10:10:00Z</cp:lastPrinted>
  <dcterms:created xsi:type="dcterms:W3CDTF">2018-02-06T13:34:00Z</dcterms:created>
  <dcterms:modified xsi:type="dcterms:W3CDTF">2018-02-06T13:34:00Z</dcterms:modified>
</cp:coreProperties>
</file>